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839" w:rsidRPr="008804D7" w:rsidRDefault="00C35839" w:rsidP="00C35839">
      <w:pPr>
        <w:pStyle w:val="NoSpacing"/>
        <w:ind w:firstLine="720"/>
        <w:jc w:val="both"/>
        <w:rPr>
          <w:rFonts w:ascii="Times New Roman" w:hAnsi="Times New Roman"/>
          <w:lang w:val="sr-Latn-CS"/>
        </w:rPr>
      </w:pPr>
      <w:r w:rsidRPr="008804D7">
        <w:rPr>
          <w:rFonts w:ascii="Times New Roman" w:hAnsi="Times New Roman"/>
          <w:lang w:val="sr-Latn-CS"/>
        </w:rPr>
        <w:t>Скупштина општине</w:t>
      </w:r>
      <w:r w:rsidRPr="006064F0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Pr="008804D7">
        <w:rPr>
          <w:rFonts w:ascii="Times New Roman" w:hAnsi="Times New Roman"/>
          <w:lang w:val="sr-Latn-CS"/>
        </w:rPr>
        <w:t>Врњачка Бања</w:t>
      </w:r>
      <w:r w:rsidRPr="008804D7">
        <w:rPr>
          <w:rFonts w:ascii="Times New Roman" w:hAnsi="Times New Roman"/>
          <w:lang w:val="sr-Cyrl-CS"/>
        </w:rPr>
        <w:t xml:space="preserve"> </w:t>
      </w:r>
      <w:r w:rsidR="005E39E6">
        <w:rPr>
          <w:rFonts w:ascii="Times New Roman" w:hAnsi="Times New Roman"/>
          <w:lang w:val="sr-Latn-CS"/>
        </w:rPr>
        <w:t>је на</w:t>
      </w:r>
      <w:r w:rsidR="005E39E6">
        <w:rPr>
          <w:rFonts w:ascii="Times New Roman" w:hAnsi="Times New Roman"/>
        </w:rPr>
        <w:t xml:space="preserve"> _________</w:t>
      </w:r>
      <w:r w:rsidRPr="008804D7">
        <w:rPr>
          <w:rFonts w:ascii="Times New Roman" w:hAnsi="Times New Roman"/>
          <w:lang w:val="sr-Latn-CS"/>
        </w:rPr>
        <w:t>седници одржаној дана</w:t>
      </w:r>
      <w:r w:rsidR="005E39E6">
        <w:rPr>
          <w:rFonts w:ascii="Times New Roman" w:hAnsi="Times New Roman"/>
          <w:lang w:val="sr-Cyrl-CS"/>
        </w:rPr>
        <w:t xml:space="preserve"> ___________</w:t>
      </w:r>
      <w:r w:rsidRPr="008804D7">
        <w:rPr>
          <w:rFonts w:ascii="Times New Roman" w:hAnsi="Times New Roman"/>
          <w:lang w:val="sr-Latn-CS"/>
        </w:rPr>
        <w:t>.</w:t>
      </w:r>
      <w:r w:rsidRPr="008804D7">
        <w:rPr>
          <w:rFonts w:ascii="Times New Roman" w:hAnsi="Times New Roman"/>
          <w:lang w:val="sr-Cyrl-CS"/>
        </w:rPr>
        <w:t xml:space="preserve"> </w:t>
      </w:r>
      <w:r w:rsidRPr="008804D7">
        <w:rPr>
          <w:rFonts w:ascii="Times New Roman" w:hAnsi="Times New Roman"/>
          <w:lang w:val="sr-Latn-CS"/>
        </w:rPr>
        <w:t>године, на основу чл.146. Закона о планирању и изградњи</w:t>
      </w:r>
      <w:r w:rsidRPr="008804D7">
        <w:rPr>
          <w:rFonts w:ascii="Times New Roman" w:hAnsi="Times New Roman"/>
          <w:lang w:val="sr-Cyrl-CS"/>
        </w:rPr>
        <w:t xml:space="preserve"> </w:t>
      </w:r>
      <w:r w:rsidRPr="008804D7">
        <w:rPr>
          <w:rFonts w:ascii="Times New Roman" w:hAnsi="Times New Roman"/>
          <w:lang w:val="sr-Latn-CS"/>
        </w:rPr>
        <w:t>(''Сл.</w:t>
      </w:r>
      <w:r w:rsidRPr="008804D7">
        <w:rPr>
          <w:rFonts w:ascii="Times New Roman" w:hAnsi="Times New Roman"/>
          <w:lang w:val="sr-Cyrl-CS"/>
        </w:rPr>
        <w:t xml:space="preserve"> </w:t>
      </w:r>
      <w:r w:rsidRPr="008804D7">
        <w:rPr>
          <w:rFonts w:ascii="Times New Roman" w:hAnsi="Times New Roman"/>
          <w:lang w:val="sr-Latn-CS"/>
        </w:rPr>
        <w:t>гласник РС'', бр.72/09, 81/09, 24/11, 121/12, Одлука УС 42/13, 50/13</w:t>
      </w:r>
      <w:r w:rsidRPr="008804D7">
        <w:rPr>
          <w:rFonts w:ascii="Times New Roman" w:hAnsi="Times New Roman"/>
          <w:lang w:val="sr-Cyrl-CS"/>
        </w:rPr>
        <w:t>-Одлука УС, 98/13-УС</w:t>
      </w:r>
      <w:r w:rsidRPr="008804D7">
        <w:rPr>
          <w:rFonts w:ascii="Times New Roman" w:hAnsi="Times New Roman"/>
          <w:lang w:val="sr-Latn-CS"/>
        </w:rPr>
        <w:t xml:space="preserve">, 132/14, </w:t>
      </w:r>
      <w:r w:rsidRPr="008804D7">
        <w:rPr>
          <w:rFonts w:ascii="Times New Roman" w:hAnsi="Times New Roman"/>
        </w:rPr>
        <w:t>145/14 и 83/18</w:t>
      </w:r>
      <w:r w:rsidRPr="008804D7">
        <w:rPr>
          <w:rFonts w:ascii="Times New Roman" w:hAnsi="Times New Roman"/>
          <w:lang w:val="sr-Latn-CS"/>
        </w:rPr>
        <w:t xml:space="preserve">) и </w:t>
      </w:r>
      <w:r w:rsidR="005E39E6">
        <w:rPr>
          <w:rFonts w:ascii="Times New Roman" w:hAnsi="Times New Roman"/>
          <w:lang w:val="sr-Latn-CS"/>
        </w:rPr>
        <w:t>чл.</w:t>
      </w:r>
      <w:r w:rsidR="005E39E6">
        <w:rPr>
          <w:rFonts w:ascii="Times New Roman" w:hAnsi="Times New Roman"/>
        </w:rPr>
        <w:t>40</w:t>
      </w:r>
      <w:r w:rsidRPr="008804D7">
        <w:rPr>
          <w:rFonts w:ascii="Times New Roman" w:hAnsi="Times New Roman"/>
          <w:lang w:val="sr-Latn-CS"/>
        </w:rPr>
        <w:t>.</w:t>
      </w:r>
      <w:r w:rsidRPr="008804D7">
        <w:rPr>
          <w:rFonts w:ascii="Times New Roman" w:hAnsi="Times New Roman"/>
          <w:lang w:val="sr-Cyrl-CS"/>
        </w:rPr>
        <w:t xml:space="preserve"> </w:t>
      </w:r>
      <w:r w:rsidRPr="008804D7">
        <w:rPr>
          <w:rFonts w:ascii="Times New Roman" w:hAnsi="Times New Roman"/>
          <w:lang w:val="sr-Latn-CS"/>
        </w:rPr>
        <w:t>Статута општине Врњачка Бања (''Сл.лист о</w:t>
      </w:r>
      <w:r w:rsidR="005E39E6">
        <w:rPr>
          <w:rFonts w:ascii="Times New Roman" w:hAnsi="Times New Roman"/>
          <w:lang w:val="sr-Latn-CS"/>
        </w:rPr>
        <w:t xml:space="preserve">пштине Врњачка Бања'', бр. </w:t>
      </w:r>
      <w:r w:rsidR="00463806">
        <w:rPr>
          <w:rFonts w:ascii="Times New Roman" w:hAnsi="Times New Roman"/>
        </w:rPr>
        <w:t>1</w:t>
      </w:r>
      <w:r w:rsidR="00463806">
        <w:rPr>
          <w:rFonts w:ascii="Times New Roman" w:hAnsi="Times New Roman"/>
          <w:lang w:val="sr-Cyrl-RS"/>
        </w:rPr>
        <w:t>/21-пречишћен текст</w:t>
      </w:r>
      <w:r w:rsidRPr="008804D7">
        <w:rPr>
          <w:rFonts w:ascii="Times New Roman" w:hAnsi="Times New Roman"/>
          <w:lang w:val="sr-Latn-CS"/>
        </w:rPr>
        <w:t>), донела је</w:t>
      </w:r>
      <w:r w:rsidRPr="008804D7">
        <w:rPr>
          <w:rFonts w:ascii="Times New Roman" w:hAnsi="Times New Roman"/>
          <w:lang w:val="sr-Cyrl-CS"/>
        </w:rPr>
        <w:t xml:space="preserve"> </w:t>
      </w:r>
    </w:p>
    <w:p w:rsidR="00C35839" w:rsidRPr="008804D7" w:rsidRDefault="00C35839" w:rsidP="00C35839">
      <w:pPr>
        <w:pStyle w:val="Default"/>
        <w:ind w:right="26"/>
        <w:rPr>
          <w:b/>
          <w:color w:val="auto"/>
          <w:sz w:val="22"/>
          <w:szCs w:val="22"/>
        </w:rPr>
      </w:pPr>
    </w:p>
    <w:p w:rsidR="00C35839" w:rsidRDefault="00402041" w:rsidP="00C35839">
      <w:pPr>
        <w:pStyle w:val="Default"/>
        <w:ind w:right="26"/>
        <w:jc w:val="center"/>
        <w:rPr>
          <w:b/>
          <w:color w:val="auto"/>
          <w:sz w:val="22"/>
          <w:szCs w:val="22"/>
          <w:lang w:val="sr-Cyrl-RS"/>
        </w:rPr>
      </w:pPr>
      <w:r>
        <w:rPr>
          <w:b/>
          <w:color w:val="auto"/>
          <w:sz w:val="22"/>
          <w:szCs w:val="22"/>
        </w:rPr>
        <w:t>О Д Л У К У</w:t>
      </w:r>
      <w:r w:rsidR="006F236C">
        <w:rPr>
          <w:b/>
          <w:color w:val="auto"/>
          <w:sz w:val="22"/>
          <w:szCs w:val="22"/>
        </w:rPr>
        <w:t xml:space="preserve"> </w:t>
      </w:r>
    </w:p>
    <w:p w:rsidR="006F236C" w:rsidRPr="006F236C" w:rsidRDefault="006F236C" w:rsidP="00C35839">
      <w:pPr>
        <w:pStyle w:val="Default"/>
        <w:ind w:right="26"/>
        <w:jc w:val="center"/>
        <w:rPr>
          <w:b/>
          <w:color w:val="auto"/>
          <w:sz w:val="22"/>
          <w:szCs w:val="22"/>
          <w:lang w:val="sr-Cyrl-RS"/>
        </w:rPr>
      </w:pPr>
      <w:r>
        <w:rPr>
          <w:b/>
          <w:color w:val="auto"/>
          <w:sz w:val="22"/>
          <w:szCs w:val="22"/>
          <w:lang w:val="sr-Cyrl-RS"/>
        </w:rPr>
        <w:t>О ИЗМЕНАМА ОДЛУКЕ О</w:t>
      </w:r>
    </w:p>
    <w:p w:rsidR="00C35839" w:rsidRPr="008804D7" w:rsidRDefault="00C35839" w:rsidP="00C35839">
      <w:pPr>
        <w:pStyle w:val="Default"/>
        <w:jc w:val="center"/>
        <w:rPr>
          <w:b/>
          <w:color w:val="auto"/>
          <w:sz w:val="22"/>
          <w:szCs w:val="22"/>
        </w:rPr>
      </w:pPr>
      <w:r w:rsidRPr="008804D7">
        <w:rPr>
          <w:b/>
          <w:color w:val="auto"/>
          <w:sz w:val="22"/>
          <w:szCs w:val="22"/>
        </w:rPr>
        <w:t>О МОНТАЖНИМ ОБЈЕКТИМА</w:t>
      </w:r>
    </w:p>
    <w:p w:rsidR="00C35839" w:rsidRPr="00C35839" w:rsidRDefault="00C35839" w:rsidP="00C35839">
      <w:pPr>
        <w:pStyle w:val="Default"/>
        <w:jc w:val="both"/>
        <w:rPr>
          <w:color w:val="auto"/>
          <w:sz w:val="16"/>
          <w:szCs w:val="16"/>
        </w:rPr>
      </w:pPr>
    </w:p>
    <w:p w:rsidR="00C35839" w:rsidRPr="008804D7" w:rsidRDefault="00C35839" w:rsidP="00C35839">
      <w:pPr>
        <w:pStyle w:val="Default"/>
        <w:jc w:val="center"/>
        <w:rPr>
          <w:color w:val="auto"/>
          <w:sz w:val="22"/>
          <w:szCs w:val="22"/>
        </w:rPr>
      </w:pPr>
      <w:proofErr w:type="spellStart"/>
      <w:proofErr w:type="gramStart"/>
      <w:r w:rsidRPr="008804D7">
        <w:rPr>
          <w:color w:val="auto"/>
          <w:sz w:val="22"/>
          <w:szCs w:val="22"/>
        </w:rPr>
        <w:t>Члан</w:t>
      </w:r>
      <w:proofErr w:type="spellEnd"/>
      <w:r w:rsidRPr="008804D7">
        <w:rPr>
          <w:color w:val="auto"/>
          <w:sz w:val="22"/>
          <w:szCs w:val="22"/>
        </w:rPr>
        <w:t xml:space="preserve"> 1</w:t>
      </w:r>
      <w:r>
        <w:rPr>
          <w:color w:val="auto"/>
          <w:sz w:val="22"/>
          <w:szCs w:val="22"/>
        </w:rPr>
        <w:t>.</w:t>
      </w:r>
      <w:proofErr w:type="gramEnd"/>
    </w:p>
    <w:p w:rsidR="00836FE0" w:rsidRPr="008804D7" w:rsidRDefault="00836FE0" w:rsidP="00836FE0">
      <w:pPr>
        <w:pStyle w:val="Default"/>
        <w:ind w:right="26" w:firstLine="720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  <w:lang w:val="sr-Cyrl-RS"/>
        </w:rPr>
        <w:t>У Одлуци о монтажним објектима („Сл.лист општине Врњачка Бања“, бр. 67/20</w:t>
      </w:r>
      <w:r w:rsidR="00606064">
        <w:rPr>
          <w:color w:val="auto"/>
          <w:sz w:val="22"/>
          <w:szCs w:val="22"/>
          <w:lang w:val="sr-Cyrl-RS"/>
        </w:rPr>
        <w:t xml:space="preserve"> и 25/21), у чл.38. мења се став 1</w:t>
      </w:r>
      <w:r>
        <w:rPr>
          <w:color w:val="auto"/>
          <w:sz w:val="22"/>
          <w:szCs w:val="22"/>
          <w:lang w:val="sr-Cyrl-RS"/>
        </w:rPr>
        <w:t>. тако да сада глас</w:t>
      </w:r>
      <w:r w:rsidR="00606064">
        <w:rPr>
          <w:color w:val="auto"/>
          <w:sz w:val="22"/>
          <w:szCs w:val="22"/>
          <w:lang w:val="sr-Cyrl-RS"/>
        </w:rPr>
        <w:t>и</w:t>
      </w:r>
      <w:r>
        <w:rPr>
          <w:color w:val="auto"/>
          <w:sz w:val="22"/>
          <w:szCs w:val="22"/>
          <w:lang w:val="sr-Cyrl-RS"/>
        </w:rPr>
        <w:t>:</w:t>
      </w:r>
      <w:r w:rsidRPr="008804D7">
        <w:rPr>
          <w:color w:val="auto"/>
          <w:sz w:val="22"/>
          <w:szCs w:val="22"/>
        </w:rPr>
        <w:t xml:space="preserve"> </w:t>
      </w:r>
    </w:p>
    <w:p w:rsidR="00836FE0" w:rsidRDefault="00836FE0" w:rsidP="00606064">
      <w:pPr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val="sr-Cyrl-RS"/>
        </w:rPr>
      </w:pPr>
      <w:r>
        <w:rPr>
          <w:lang w:val="sr-Cyrl-RS"/>
        </w:rPr>
        <w:t>„</w:t>
      </w:r>
      <w:r w:rsidR="00606064">
        <w:rPr>
          <w:rFonts w:ascii="Times New Roman" w:eastAsia="Times New Roman" w:hAnsi="Times New Roman" w:cs="Times New Roman"/>
          <w:lang w:val="ru-RU"/>
        </w:rPr>
        <w:t>Баште се могу постављати у периоду од 15.4. до 15.10. текуће године</w:t>
      </w:r>
      <w:r w:rsidRPr="00836FE0">
        <w:rPr>
          <w:rFonts w:ascii="Times New Roman" w:eastAsia="Times New Roman" w:hAnsi="Times New Roman" w:cs="Times New Roman"/>
          <w:lang w:val="sr-Cyrl-RS"/>
        </w:rPr>
        <w:t>.</w:t>
      </w:r>
      <w:r>
        <w:rPr>
          <w:rFonts w:ascii="Times New Roman" w:eastAsia="Times New Roman" w:hAnsi="Times New Roman" w:cs="Times New Roman"/>
          <w:lang w:val="sr-Cyrl-RS"/>
        </w:rPr>
        <w:t>“</w:t>
      </w:r>
    </w:p>
    <w:p w:rsidR="009B3D81" w:rsidRDefault="009B3D81" w:rsidP="00606064">
      <w:pPr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val="sr-Cyrl-RS"/>
        </w:rPr>
      </w:pPr>
      <w:r>
        <w:rPr>
          <w:rFonts w:ascii="Times New Roman" w:eastAsia="Times New Roman" w:hAnsi="Times New Roman" w:cs="Times New Roman"/>
          <w:lang w:val="sr-Cyrl-RS"/>
        </w:rPr>
        <w:t>У истом члану мења се и став 5. тако да сада гласи:</w:t>
      </w:r>
    </w:p>
    <w:p w:rsidR="009B3D81" w:rsidRPr="009B3D81" w:rsidRDefault="009B3D81" w:rsidP="009B3D81">
      <w:pPr>
        <w:pStyle w:val="Default"/>
        <w:ind w:firstLine="720"/>
        <w:jc w:val="both"/>
        <w:rPr>
          <w:b/>
          <w:color w:val="auto"/>
          <w:sz w:val="22"/>
          <w:szCs w:val="22"/>
          <w:lang w:val="sr-Cyrl-RS"/>
        </w:rPr>
      </w:pPr>
      <w:r>
        <w:rPr>
          <w:rFonts w:eastAsia="Times New Roman"/>
          <w:lang w:val="sr-Cyrl-RS"/>
        </w:rPr>
        <w:t>„</w:t>
      </w:r>
      <w:proofErr w:type="spellStart"/>
      <w:r w:rsidRPr="009B3D81">
        <w:rPr>
          <w:color w:val="auto"/>
          <w:sz w:val="22"/>
          <w:szCs w:val="22"/>
        </w:rPr>
        <w:t>Баште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се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могу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поставити</w:t>
      </w:r>
      <w:proofErr w:type="spellEnd"/>
      <w:r w:rsidRPr="009B3D81">
        <w:rPr>
          <w:color w:val="auto"/>
          <w:sz w:val="22"/>
          <w:szCs w:val="22"/>
        </w:rPr>
        <w:t xml:space="preserve"> и у </w:t>
      </w:r>
      <w:proofErr w:type="spellStart"/>
      <w:r w:rsidRPr="009B3D81">
        <w:rPr>
          <w:color w:val="auto"/>
          <w:sz w:val="22"/>
          <w:szCs w:val="22"/>
        </w:rPr>
        <w:t>периоду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од</w:t>
      </w:r>
      <w:proofErr w:type="spellEnd"/>
      <w:r w:rsidRPr="009B3D81">
        <w:rPr>
          <w:color w:val="auto"/>
          <w:sz w:val="22"/>
          <w:szCs w:val="22"/>
        </w:rPr>
        <w:t xml:space="preserve"> 1</w:t>
      </w:r>
      <w:r>
        <w:rPr>
          <w:color w:val="auto"/>
          <w:sz w:val="22"/>
          <w:szCs w:val="22"/>
          <w:lang w:val="sr-Cyrl-RS"/>
        </w:rPr>
        <w:t>6</w:t>
      </w:r>
      <w:r>
        <w:rPr>
          <w:color w:val="auto"/>
          <w:sz w:val="22"/>
          <w:szCs w:val="22"/>
        </w:rPr>
        <w:t>.1</w:t>
      </w:r>
      <w:r>
        <w:rPr>
          <w:color w:val="auto"/>
          <w:sz w:val="22"/>
          <w:szCs w:val="22"/>
          <w:lang w:val="sr-Cyrl-RS"/>
        </w:rPr>
        <w:t>0</w:t>
      </w:r>
      <w:r>
        <w:rPr>
          <w:color w:val="auto"/>
          <w:sz w:val="22"/>
          <w:szCs w:val="22"/>
        </w:rPr>
        <w:t>.</w:t>
      </w:r>
      <w:proofErr w:type="spellStart"/>
      <w:r>
        <w:rPr>
          <w:color w:val="auto"/>
          <w:sz w:val="22"/>
          <w:szCs w:val="22"/>
        </w:rPr>
        <w:t>текуће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године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до</w:t>
      </w:r>
      <w:proofErr w:type="spellEnd"/>
      <w:r>
        <w:rPr>
          <w:color w:val="auto"/>
          <w:sz w:val="22"/>
          <w:szCs w:val="22"/>
        </w:rPr>
        <w:t xml:space="preserve"> </w:t>
      </w:r>
      <w:r>
        <w:rPr>
          <w:color w:val="auto"/>
          <w:sz w:val="22"/>
          <w:szCs w:val="22"/>
          <w:lang w:val="sr-Cyrl-RS"/>
        </w:rPr>
        <w:t>14.4</w:t>
      </w:r>
      <w:r w:rsidRPr="009B3D81">
        <w:rPr>
          <w:color w:val="auto"/>
          <w:sz w:val="22"/>
          <w:szCs w:val="22"/>
        </w:rPr>
        <w:t>.</w:t>
      </w:r>
      <w:proofErr w:type="spellStart"/>
      <w:r w:rsidRPr="009B3D81">
        <w:rPr>
          <w:color w:val="auto"/>
          <w:sz w:val="22"/>
          <w:szCs w:val="22"/>
        </w:rPr>
        <w:t>наредне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године</w:t>
      </w:r>
      <w:proofErr w:type="spellEnd"/>
      <w:r w:rsidRPr="009B3D81">
        <w:rPr>
          <w:color w:val="auto"/>
          <w:sz w:val="22"/>
          <w:szCs w:val="22"/>
        </w:rPr>
        <w:t xml:space="preserve">, </w:t>
      </w:r>
      <w:proofErr w:type="spellStart"/>
      <w:r w:rsidRPr="009B3D81">
        <w:rPr>
          <w:color w:val="auto"/>
          <w:sz w:val="22"/>
          <w:szCs w:val="22"/>
        </w:rPr>
        <w:t>уз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претходно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измирене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све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обавезе</w:t>
      </w:r>
      <w:proofErr w:type="spellEnd"/>
      <w:r w:rsidRPr="009B3D81">
        <w:rPr>
          <w:color w:val="auto"/>
          <w:sz w:val="22"/>
          <w:szCs w:val="22"/>
        </w:rPr>
        <w:t xml:space="preserve">, у </w:t>
      </w:r>
      <w:proofErr w:type="spellStart"/>
      <w:r w:rsidRPr="009B3D81">
        <w:rPr>
          <w:color w:val="auto"/>
          <w:sz w:val="22"/>
          <w:szCs w:val="22"/>
        </w:rPr>
        <w:t>димензијама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за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које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је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издато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одобрење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за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постављање</w:t>
      </w:r>
      <w:proofErr w:type="spellEnd"/>
      <w:r w:rsidRPr="009B3D81">
        <w:rPr>
          <w:color w:val="auto"/>
          <w:sz w:val="22"/>
          <w:szCs w:val="22"/>
        </w:rPr>
        <w:t>.</w:t>
      </w:r>
      <w:r>
        <w:rPr>
          <w:color w:val="auto"/>
          <w:sz w:val="22"/>
          <w:szCs w:val="22"/>
          <w:lang w:val="sr-Cyrl-RS"/>
        </w:rPr>
        <w:t>“</w:t>
      </w:r>
    </w:p>
    <w:p w:rsidR="007F12CF" w:rsidRPr="006F236C" w:rsidRDefault="007F12CF" w:rsidP="00330FB0">
      <w:pPr>
        <w:pStyle w:val="Default"/>
        <w:rPr>
          <w:color w:val="auto"/>
          <w:sz w:val="22"/>
          <w:szCs w:val="22"/>
          <w:lang w:val="sr-Cyrl-RS"/>
        </w:rPr>
      </w:pPr>
    </w:p>
    <w:p w:rsidR="00394E80" w:rsidRDefault="006F236C" w:rsidP="00394E80">
      <w:pPr>
        <w:pStyle w:val="Default"/>
        <w:jc w:val="center"/>
        <w:rPr>
          <w:color w:val="auto"/>
          <w:sz w:val="22"/>
          <w:szCs w:val="22"/>
        </w:rPr>
      </w:pPr>
      <w:proofErr w:type="spellStart"/>
      <w:proofErr w:type="gramStart"/>
      <w:r>
        <w:rPr>
          <w:color w:val="auto"/>
          <w:sz w:val="22"/>
          <w:szCs w:val="22"/>
        </w:rPr>
        <w:t>Члан</w:t>
      </w:r>
      <w:proofErr w:type="spellEnd"/>
      <w:r>
        <w:rPr>
          <w:color w:val="auto"/>
          <w:sz w:val="22"/>
          <w:szCs w:val="22"/>
        </w:rPr>
        <w:t xml:space="preserve"> </w:t>
      </w:r>
      <w:r w:rsidR="009B3D81">
        <w:rPr>
          <w:color w:val="auto"/>
          <w:sz w:val="22"/>
          <w:szCs w:val="22"/>
          <w:lang w:val="sr-Cyrl-RS"/>
        </w:rPr>
        <w:t>2</w:t>
      </w:r>
      <w:r w:rsidR="00394E80">
        <w:rPr>
          <w:color w:val="auto"/>
          <w:sz w:val="22"/>
          <w:szCs w:val="22"/>
        </w:rPr>
        <w:t>.</w:t>
      </w:r>
      <w:proofErr w:type="gramEnd"/>
    </w:p>
    <w:p w:rsidR="00394E80" w:rsidRPr="00394E80" w:rsidRDefault="00394E80" w:rsidP="00394E80">
      <w:pPr>
        <w:pStyle w:val="Default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ab/>
      </w:r>
      <w:proofErr w:type="spellStart"/>
      <w:proofErr w:type="gramStart"/>
      <w:r>
        <w:rPr>
          <w:color w:val="auto"/>
          <w:sz w:val="22"/>
          <w:szCs w:val="22"/>
        </w:rPr>
        <w:t>Ова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Одлука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ступа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на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правну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снагу</w:t>
      </w:r>
      <w:proofErr w:type="spellEnd"/>
      <w:r>
        <w:rPr>
          <w:color w:val="auto"/>
          <w:sz w:val="22"/>
          <w:szCs w:val="22"/>
        </w:rPr>
        <w:t xml:space="preserve"> 8-ог </w:t>
      </w:r>
      <w:proofErr w:type="spellStart"/>
      <w:r>
        <w:rPr>
          <w:color w:val="auto"/>
          <w:sz w:val="22"/>
          <w:szCs w:val="22"/>
        </w:rPr>
        <w:t>дана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од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дана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објављивања</w:t>
      </w:r>
      <w:proofErr w:type="spellEnd"/>
      <w:r>
        <w:rPr>
          <w:color w:val="auto"/>
          <w:sz w:val="22"/>
          <w:szCs w:val="22"/>
        </w:rPr>
        <w:t xml:space="preserve"> у „</w:t>
      </w:r>
      <w:proofErr w:type="spellStart"/>
      <w:r>
        <w:rPr>
          <w:color w:val="auto"/>
          <w:sz w:val="22"/>
          <w:szCs w:val="22"/>
        </w:rPr>
        <w:t>Службеном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листу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општине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Врњачка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Бања</w:t>
      </w:r>
      <w:proofErr w:type="spellEnd"/>
      <w:r>
        <w:rPr>
          <w:color w:val="auto"/>
          <w:sz w:val="22"/>
          <w:szCs w:val="22"/>
        </w:rPr>
        <w:t>“.</w:t>
      </w:r>
      <w:proofErr w:type="gramEnd"/>
    </w:p>
    <w:p w:rsidR="00C35839" w:rsidRDefault="00C35839" w:rsidP="00C35839">
      <w:pPr>
        <w:pStyle w:val="Default"/>
        <w:jc w:val="both"/>
        <w:rPr>
          <w:color w:val="auto"/>
          <w:sz w:val="22"/>
          <w:szCs w:val="22"/>
        </w:rPr>
      </w:pPr>
    </w:p>
    <w:p w:rsidR="00A41DD8" w:rsidRPr="008804D7" w:rsidRDefault="00A41DD8" w:rsidP="00C35839">
      <w:pPr>
        <w:pStyle w:val="Default"/>
        <w:jc w:val="both"/>
        <w:rPr>
          <w:color w:val="auto"/>
          <w:sz w:val="22"/>
          <w:szCs w:val="22"/>
        </w:rPr>
      </w:pPr>
    </w:p>
    <w:p w:rsidR="00A41DD8" w:rsidRPr="00A41DD8" w:rsidRDefault="00A41DD8" w:rsidP="00A41DD8">
      <w:pPr>
        <w:spacing w:after="0" w:line="240" w:lineRule="auto"/>
        <w:ind w:left="1440" w:firstLine="720"/>
        <w:jc w:val="both"/>
        <w:outlineLvl w:val="0"/>
        <w:rPr>
          <w:rFonts w:ascii="Times New Roman" w:hAnsi="Times New Roman" w:cs="Times New Roman"/>
          <w:lang w:val="sr-Cyrl-CS"/>
        </w:rPr>
      </w:pPr>
      <w:r w:rsidRPr="00A41DD8">
        <w:rPr>
          <w:rFonts w:ascii="Times New Roman" w:hAnsi="Times New Roman" w:cs="Times New Roman"/>
          <w:lang w:val="sr-Cyrl-CS"/>
        </w:rPr>
        <w:t>СКУПШТИНА ОПШТИНЕ ВРЊАЧКА БАЊА</w:t>
      </w:r>
    </w:p>
    <w:p w:rsidR="00A41DD8" w:rsidRPr="00A41DD8" w:rsidRDefault="00A41DD8" w:rsidP="00A41DD8">
      <w:pPr>
        <w:spacing w:after="0" w:line="240" w:lineRule="auto"/>
        <w:jc w:val="both"/>
        <w:outlineLvl w:val="0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  <w:t xml:space="preserve">      Број: </w:t>
      </w:r>
      <w:r w:rsidR="00D82698">
        <w:rPr>
          <w:rFonts w:ascii="Times New Roman" w:hAnsi="Times New Roman" w:cs="Times New Roman"/>
        </w:rPr>
        <w:t>_________</w:t>
      </w:r>
      <w:r w:rsidRPr="00A41DD8">
        <w:rPr>
          <w:rFonts w:ascii="Times New Roman" w:hAnsi="Times New Roman" w:cs="Times New Roman"/>
          <w:lang w:val="sr-Cyrl-CS"/>
        </w:rPr>
        <w:t xml:space="preserve"> од </w:t>
      </w:r>
      <w:r w:rsidR="00D82698">
        <w:rPr>
          <w:rFonts w:ascii="Times New Roman" w:hAnsi="Times New Roman" w:cs="Times New Roman"/>
        </w:rPr>
        <w:t xml:space="preserve"> ___________</w:t>
      </w:r>
      <w:r w:rsidRPr="00A41DD8">
        <w:rPr>
          <w:rFonts w:ascii="Times New Roman" w:hAnsi="Times New Roman" w:cs="Times New Roman"/>
          <w:lang w:val="sr-Cyrl-CS"/>
        </w:rPr>
        <w:t>.године</w:t>
      </w:r>
    </w:p>
    <w:p w:rsidR="00A41DD8" w:rsidRPr="00A41DD8" w:rsidRDefault="00A41DD8" w:rsidP="00A41DD8">
      <w:pPr>
        <w:spacing w:after="0" w:line="240" w:lineRule="auto"/>
        <w:ind w:left="5760"/>
        <w:jc w:val="center"/>
        <w:rPr>
          <w:rFonts w:ascii="Times New Roman" w:hAnsi="Times New Roman" w:cs="Times New Roman"/>
          <w:bCs/>
        </w:rPr>
      </w:pPr>
    </w:p>
    <w:p w:rsidR="00A41DD8" w:rsidRPr="00A41DD8" w:rsidRDefault="00A41DD8" w:rsidP="00A41DD8">
      <w:pPr>
        <w:spacing w:after="0" w:line="240" w:lineRule="auto"/>
        <w:ind w:left="5760"/>
        <w:jc w:val="center"/>
        <w:rPr>
          <w:rFonts w:ascii="Times New Roman" w:hAnsi="Times New Roman" w:cs="Times New Roman"/>
          <w:bCs/>
        </w:rPr>
      </w:pPr>
      <w:r w:rsidRPr="00A41DD8">
        <w:rPr>
          <w:rFonts w:ascii="Times New Roman" w:hAnsi="Times New Roman" w:cs="Times New Roman"/>
          <w:bCs/>
        </w:rPr>
        <w:t>ПРЕДСЕДНИК</w:t>
      </w:r>
    </w:p>
    <w:p w:rsidR="00A41DD8" w:rsidRPr="00A41DD8" w:rsidRDefault="00A41DD8" w:rsidP="00A41DD8">
      <w:pPr>
        <w:spacing w:after="0" w:line="240" w:lineRule="auto"/>
        <w:ind w:left="5760"/>
        <w:jc w:val="center"/>
        <w:rPr>
          <w:rFonts w:ascii="Times New Roman" w:hAnsi="Times New Roman" w:cs="Times New Roman"/>
          <w:bCs/>
          <w:lang w:val="sr-Cyrl-CS"/>
        </w:rPr>
      </w:pPr>
      <w:r w:rsidRPr="00A41DD8">
        <w:rPr>
          <w:rFonts w:ascii="Times New Roman" w:hAnsi="Times New Roman" w:cs="Times New Roman"/>
          <w:bCs/>
        </w:rPr>
        <w:t>СКУПШТИНЕ</w:t>
      </w:r>
      <w:r w:rsidRPr="00A41DD8">
        <w:rPr>
          <w:rFonts w:ascii="Times New Roman" w:hAnsi="Times New Roman" w:cs="Times New Roman"/>
          <w:bCs/>
          <w:lang w:val="sr-Cyrl-CS"/>
        </w:rPr>
        <w:t xml:space="preserve"> </w:t>
      </w:r>
      <w:r w:rsidRPr="00A41DD8">
        <w:rPr>
          <w:rFonts w:ascii="Times New Roman" w:hAnsi="Times New Roman" w:cs="Times New Roman"/>
          <w:bCs/>
        </w:rPr>
        <w:t>ОПШТИНЕ</w:t>
      </w:r>
    </w:p>
    <w:p w:rsidR="00A41DD8" w:rsidRPr="00330FB0" w:rsidRDefault="00A41DD8" w:rsidP="00330FB0">
      <w:pPr>
        <w:spacing w:after="0" w:line="240" w:lineRule="auto"/>
        <w:rPr>
          <w:rFonts w:ascii="Times New Roman" w:hAnsi="Times New Roman" w:cs="Times New Roman"/>
          <w:bCs/>
        </w:rPr>
      </w:pPr>
      <w:r w:rsidRPr="00A41DD8">
        <w:rPr>
          <w:rFonts w:ascii="Times New Roman" w:hAnsi="Times New Roman" w:cs="Times New Roman"/>
          <w:bCs/>
          <w:lang w:val="sr-Cyrl-CS"/>
        </w:rPr>
        <w:tab/>
      </w:r>
      <w:r w:rsidRPr="00A41DD8">
        <w:rPr>
          <w:rFonts w:ascii="Times New Roman" w:hAnsi="Times New Roman" w:cs="Times New Roman"/>
          <w:bCs/>
          <w:lang w:val="sr-Cyrl-CS"/>
        </w:rPr>
        <w:tab/>
      </w:r>
      <w:r w:rsidRPr="00A41DD8">
        <w:rPr>
          <w:rFonts w:ascii="Times New Roman" w:hAnsi="Times New Roman" w:cs="Times New Roman"/>
          <w:bCs/>
          <w:lang w:val="sr-Cyrl-CS"/>
        </w:rPr>
        <w:tab/>
      </w:r>
      <w:r w:rsidRPr="00A41DD8">
        <w:rPr>
          <w:rFonts w:ascii="Times New Roman" w:hAnsi="Times New Roman" w:cs="Times New Roman"/>
          <w:bCs/>
          <w:lang w:val="sr-Cyrl-CS"/>
        </w:rPr>
        <w:tab/>
      </w:r>
      <w:r w:rsidRPr="00A41DD8">
        <w:rPr>
          <w:rFonts w:ascii="Times New Roman" w:hAnsi="Times New Roman" w:cs="Times New Roman"/>
          <w:bCs/>
          <w:lang w:val="sr-Cyrl-CS"/>
        </w:rPr>
        <w:tab/>
      </w:r>
      <w:r w:rsidRPr="00A41DD8">
        <w:rPr>
          <w:rFonts w:ascii="Times New Roman" w:hAnsi="Times New Roman" w:cs="Times New Roman"/>
          <w:bCs/>
          <w:lang w:val="sr-Cyrl-CS"/>
        </w:rPr>
        <w:tab/>
      </w:r>
      <w:r w:rsidRPr="00A41DD8">
        <w:rPr>
          <w:rFonts w:ascii="Times New Roman" w:hAnsi="Times New Roman" w:cs="Times New Roman"/>
          <w:bCs/>
          <w:lang w:val="ru-RU"/>
        </w:rPr>
        <w:tab/>
        <w:t xml:space="preserve">                       </w:t>
      </w:r>
      <w:r w:rsidRPr="00A41DD8">
        <w:rPr>
          <w:rFonts w:ascii="Times New Roman" w:hAnsi="Times New Roman" w:cs="Times New Roman"/>
          <w:bCs/>
        </w:rPr>
        <w:t xml:space="preserve">       </w:t>
      </w:r>
      <w:r>
        <w:rPr>
          <w:rFonts w:ascii="Times New Roman" w:hAnsi="Times New Roman" w:cs="Times New Roman"/>
          <w:bCs/>
        </w:rPr>
        <w:t xml:space="preserve">     </w:t>
      </w:r>
      <w:r w:rsidRPr="00A41DD8">
        <w:rPr>
          <w:rFonts w:ascii="Times New Roman" w:hAnsi="Times New Roman" w:cs="Times New Roman"/>
          <w:bCs/>
          <w:lang w:val="ru-RU"/>
        </w:rPr>
        <w:t>Иван Радовић</w:t>
      </w:r>
    </w:p>
    <w:p w:rsidR="00394E80" w:rsidRPr="00394E80" w:rsidRDefault="00394E80" w:rsidP="00394E80">
      <w:pPr>
        <w:pStyle w:val="NoSpacing"/>
        <w:jc w:val="center"/>
        <w:rPr>
          <w:rFonts w:ascii="Times New Roman" w:hAnsi="Times New Roman"/>
          <w:b/>
        </w:rPr>
      </w:pPr>
      <w:r w:rsidRPr="00394E80">
        <w:rPr>
          <w:rFonts w:ascii="Times New Roman" w:hAnsi="Times New Roman"/>
          <w:b/>
          <w:lang w:val="sr-Cyrl-CS"/>
        </w:rPr>
        <w:t>О б р а з л о ж е њ е</w:t>
      </w:r>
    </w:p>
    <w:p w:rsidR="00394E80" w:rsidRPr="00394E80" w:rsidRDefault="00394E80" w:rsidP="00394E80">
      <w:pPr>
        <w:pStyle w:val="NoSpacing"/>
        <w:jc w:val="both"/>
        <w:rPr>
          <w:rFonts w:ascii="Times New Roman" w:hAnsi="Times New Roman"/>
          <w:lang w:val="sr-Cyrl-CS"/>
        </w:rPr>
      </w:pPr>
      <w:r w:rsidRPr="00394E80">
        <w:rPr>
          <w:rFonts w:ascii="Times New Roman" w:hAnsi="Times New Roman"/>
          <w:lang w:val="sr-Cyrl-CS"/>
        </w:rPr>
        <w:tab/>
      </w:r>
      <w:r w:rsidRPr="00394E80">
        <w:rPr>
          <w:rFonts w:ascii="Times New Roman" w:hAnsi="Times New Roman"/>
          <w:b/>
          <w:lang w:val="sr-Cyrl-CS"/>
        </w:rPr>
        <w:t>Правни основ</w:t>
      </w:r>
      <w:r w:rsidRPr="00394E80">
        <w:rPr>
          <w:rFonts w:ascii="Times New Roman" w:hAnsi="Times New Roman"/>
          <w:lang w:val="sr-Cyrl-CS"/>
        </w:rPr>
        <w:t xml:space="preserve"> за доношење ове одлуке је чл.146. Закона о планирању и изградњи </w:t>
      </w:r>
      <w:r w:rsidRPr="00394E80">
        <w:rPr>
          <w:rFonts w:ascii="Times New Roman" w:hAnsi="Times New Roman"/>
          <w:lang w:val="sr-Latn-CS"/>
        </w:rPr>
        <w:t>(''Сл.</w:t>
      </w:r>
      <w:r w:rsidRPr="00394E80">
        <w:rPr>
          <w:rFonts w:ascii="Times New Roman" w:hAnsi="Times New Roman"/>
          <w:lang w:val="sr-Cyrl-CS"/>
        </w:rPr>
        <w:t xml:space="preserve"> </w:t>
      </w:r>
      <w:r w:rsidRPr="00394E80">
        <w:rPr>
          <w:rFonts w:ascii="Times New Roman" w:hAnsi="Times New Roman"/>
          <w:lang w:val="sr-Latn-CS"/>
        </w:rPr>
        <w:t>гласник РС'', бр.72/09, 81/09, 24/11, 121/12, Одлука УС 42/13, 50/13</w:t>
      </w:r>
      <w:r w:rsidRPr="00394E80">
        <w:rPr>
          <w:rFonts w:ascii="Times New Roman" w:hAnsi="Times New Roman"/>
          <w:lang w:val="sr-Cyrl-CS"/>
        </w:rPr>
        <w:t>-Одлука УС, 98/13-УС</w:t>
      </w:r>
      <w:r w:rsidRPr="00394E80">
        <w:rPr>
          <w:rFonts w:ascii="Times New Roman" w:hAnsi="Times New Roman"/>
          <w:lang w:val="sr-Latn-CS"/>
        </w:rPr>
        <w:t xml:space="preserve">, 132/14, </w:t>
      </w:r>
      <w:r w:rsidRPr="00394E80">
        <w:rPr>
          <w:rFonts w:ascii="Times New Roman" w:hAnsi="Times New Roman"/>
        </w:rPr>
        <w:t>145/14 и 83/18</w:t>
      </w:r>
      <w:r w:rsidRPr="00394E80">
        <w:rPr>
          <w:rFonts w:ascii="Times New Roman" w:hAnsi="Times New Roman"/>
          <w:lang w:val="sr-Latn-CS"/>
        </w:rPr>
        <w:t>)</w:t>
      </w:r>
      <w:r w:rsidRPr="00394E80">
        <w:rPr>
          <w:rFonts w:ascii="Times New Roman" w:hAnsi="Times New Roman"/>
          <w:lang w:val="sr-Cyrl-CS"/>
        </w:rPr>
        <w:t xml:space="preserve">  по коме постављање и уклањање мањих монтажних објеката привременог карактера на површинама јавне намене (киосци, летње и зимске баште, тезге и други покретни мобилијар), балон хала спортске намене, надстрешница за склањање људи у јавном превозу и пловећих објеката на водном земљишту, обезбеђује и уређује јединица локалне самоуправе. </w:t>
      </w:r>
    </w:p>
    <w:p w:rsidR="006F236C" w:rsidRPr="006F236C" w:rsidRDefault="00394E80" w:rsidP="006F236C">
      <w:pPr>
        <w:pStyle w:val="NoSpacing"/>
        <w:ind w:firstLine="720"/>
        <w:jc w:val="both"/>
        <w:rPr>
          <w:rFonts w:ascii="Times New Roman" w:hAnsi="Times New Roman"/>
          <w:lang w:val="sr-Cyrl-CS"/>
        </w:rPr>
      </w:pPr>
      <w:r w:rsidRPr="009B33B9">
        <w:rPr>
          <w:rFonts w:ascii="Times New Roman" w:hAnsi="Times New Roman"/>
          <w:b/>
          <w:lang w:val="sr-Cyrl-CS"/>
        </w:rPr>
        <w:t>Разлози за доношење</w:t>
      </w:r>
      <w:r w:rsidR="009B3D81">
        <w:rPr>
          <w:rFonts w:ascii="Times New Roman" w:hAnsi="Times New Roman"/>
          <w:lang w:val="sr-Cyrl-CS"/>
        </w:rPr>
        <w:t>: садржан је потреби измене периода за постављање башти угоститељских објеката</w:t>
      </w:r>
    </w:p>
    <w:p w:rsidR="00394E80" w:rsidRPr="00394E80" w:rsidRDefault="006F236C" w:rsidP="006F236C">
      <w:pPr>
        <w:pStyle w:val="NoSpacing"/>
        <w:ind w:firstLine="720"/>
        <w:jc w:val="both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b/>
          <w:lang w:val="sr-Cyrl-CS"/>
        </w:rPr>
        <w:t>Преглед одредбе која се мења</w:t>
      </w:r>
      <w:r w:rsidR="00394E80" w:rsidRPr="00394E80">
        <w:rPr>
          <w:rFonts w:ascii="Times New Roman" w:hAnsi="Times New Roman"/>
          <w:b/>
          <w:lang w:val="sr-Cyrl-CS"/>
        </w:rPr>
        <w:t>:</w:t>
      </w:r>
    </w:p>
    <w:p w:rsidR="009B3D81" w:rsidRPr="008804D7" w:rsidRDefault="00394E80" w:rsidP="009B3D81">
      <w:pPr>
        <w:pStyle w:val="Default"/>
        <w:jc w:val="center"/>
        <w:rPr>
          <w:color w:val="auto"/>
          <w:sz w:val="22"/>
          <w:szCs w:val="22"/>
        </w:rPr>
      </w:pPr>
      <w:r w:rsidRPr="006F236C">
        <w:rPr>
          <w:lang w:val="sr-Cyrl-CS"/>
        </w:rPr>
        <w:t xml:space="preserve">   </w:t>
      </w:r>
      <w:r w:rsidR="00836FE0">
        <w:rPr>
          <w:lang w:val="sr-Cyrl-CS"/>
        </w:rPr>
        <w:t>„</w:t>
      </w:r>
      <w:proofErr w:type="spellStart"/>
      <w:r w:rsidR="009B3D81" w:rsidRPr="008804D7">
        <w:rPr>
          <w:color w:val="auto"/>
          <w:sz w:val="22"/>
          <w:szCs w:val="22"/>
        </w:rPr>
        <w:t>Члан</w:t>
      </w:r>
      <w:proofErr w:type="spellEnd"/>
      <w:r w:rsidR="009B3D81" w:rsidRPr="008804D7">
        <w:rPr>
          <w:color w:val="auto"/>
          <w:sz w:val="22"/>
          <w:szCs w:val="22"/>
        </w:rPr>
        <w:t xml:space="preserve"> 3</w:t>
      </w:r>
      <w:r w:rsidR="009B3D81">
        <w:rPr>
          <w:color w:val="auto"/>
          <w:sz w:val="22"/>
          <w:szCs w:val="22"/>
        </w:rPr>
        <w:t>8</w:t>
      </w:r>
      <w:r w:rsidR="009B3D81" w:rsidRPr="008804D7">
        <w:rPr>
          <w:color w:val="auto"/>
          <w:sz w:val="22"/>
          <w:szCs w:val="22"/>
        </w:rPr>
        <w:t>.</w:t>
      </w:r>
    </w:p>
    <w:p w:rsidR="009B3D81" w:rsidRPr="009B3D81" w:rsidRDefault="009B3D81" w:rsidP="009B3D81">
      <w:pPr>
        <w:pStyle w:val="Default"/>
        <w:ind w:firstLine="720"/>
        <w:jc w:val="both"/>
        <w:rPr>
          <w:color w:val="auto"/>
          <w:sz w:val="22"/>
          <w:szCs w:val="22"/>
        </w:rPr>
      </w:pPr>
      <w:proofErr w:type="spellStart"/>
      <w:proofErr w:type="gramStart"/>
      <w:r w:rsidRPr="009B3D81">
        <w:rPr>
          <w:color w:val="auto"/>
          <w:sz w:val="22"/>
          <w:szCs w:val="22"/>
        </w:rPr>
        <w:t>Баште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се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могу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постављати</w:t>
      </w:r>
      <w:proofErr w:type="spellEnd"/>
      <w:r w:rsidRPr="009B3D81">
        <w:rPr>
          <w:color w:val="auto"/>
          <w:sz w:val="22"/>
          <w:szCs w:val="22"/>
        </w:rPr>
        <w:t xml:space="preserve"> у </w:t>
      </w:r>
      <w:proofErr w:type="spellStart"/>
      <w:r w:rsidRPr="009B3D81">
        <w:rPr>
          <w:color w:val="auto"/>
          <w:sz w:val="22"/>
          <w:szCs w:val="22"/>
        </w:rPr>
        <w:t>периоду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од</w:t>
      </w:r>
      <w:proofErr w:type="spellEnd"/>
      <w:r w:rsidRPr="009B3D81">
        <w:rPr>
          <w:color w:val="auto"/>
          <w:sz w:val="22"/>
          <w:szCs w:val="22"/>
        </w:rPr>
        <w:t xml:space="preserve"> 1.4.</w:t>
      </w:r>
      <w:proofErr w:type="gramEnd"/>
      <w:r w:rsidRPr="009B3D81">
        <w:rPr>
          <w:color w:val="auto"/>
          <w:sz w:val="22"/>
          <w:szCs w:val="22"/>
        </w:rPr>
        <w:t xml:space="preserve"> </w:t>
      </w:r>
      <w:proofErr w:type="spellStart"/>
      <w:proofErr w:type="gramStart"/>
      <w:r w:rsidRPr="009B3D81">
        <w:rPr>
          <w:color w:val="auto"/>
          <w:sz w:val="22"/>
          <w:szCs w:val="22"/>
        </w:rPr>
        <w:t>до</w:t>
      </w:r>
      <w:proofErr w:type="spellEnd"/>
      <w:proofErr w:type="gramEnd"/>
      <w:r w:rsidRPr="009B3D81">
        <w:rPr>
          <w:color w:val="auto"/>
          <w:sz w:val="22"/>
          <w:szCs w:val="22"/>
        </w:rPr>
        <w:t xml:space="preserve"> 31.10. </w:t>
      </w:r>
      <w:proofErr w:type="spellStart"/>
      <w:proofErr w:type="gramStart"/>
      <w:r w:rsidRPr="009B3D81">
        <w:rPr>
          <w:color w:val="auto"/>
          <w:sz w:val="22"/>
          <w:szCs w:val="22"/>
        </w:rPr>
        <w:t>текуће</w:t>
      </w:r>
      <w:proofErr w:type="spellEnd"/>
      <w:proofErr w:type="gram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године</w:t>
      </w:r>
      <w:proofErr w:type="spellEnd"/>
      <w:r w:rsidRPr="009B3D81">
        <w:rPr>
          <w:color w:val="auto"/>
          <w:sz w:val="22"/>
          <w:szCs w:val="22"/>
        </w:rPr>
        <w:t xml:space="preserve">. </w:t>
      </w:r>
    </w:p>
    <w:p w:rsidR="009B3D81" w:rsidRPr="009B3D81" w:rsidRDefault="009B3D81" w:rsidP="009B3D81">
      <w:pPr>
        <w:pStyle w:val="Default"/>
        <w:ind w:firstLine="720"/>
        <w:jc w:val="both"/>
        <w:rPr>
          <w:color w:val="auto"/>
          <w:sz w:val="22"/>
          <w:szCs w:val="22"/>
        </w:rPr>
      </w:pPr>
      <w:proofErr w:type="spellStart"/>
      <w:proofErr w:type="gramStart"/>
      <w:r w:rsidRPr="009B3D81">
        <w:rPr>
          <w:color w:val="auto"/>
          <w:sz w:val="22"/>
          <w:szCs w:val="22"/>
        </w:rPr>
        <w:t>Не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може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се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одобрити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постављање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башти</w:t>
      </w:r>
      <w:proofErr w:type="spellEnd"/>
      <w:r w:rsidRPr="009B3D81">
        <w:rPr>
          <w:color w:val="auto"/>
          <w:sz w:val="22"/>
          <w:szCs w:val="22"/>
        </w:rPr>
        <w:t xml:space="preserve"> у </w:t>
      </w:r>
      <w:proofErr w:type="spellStart"/>
      <w:r w:rsidRPr="009B3D81">
        <w:rPr>
          <w:color w:val="auto"/>
          <w:sz w:val="22"/>
          <w:szCs w:val="22"/>
        </w:rPr>
        <w:t>краћем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периоду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од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периода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наведеног</w:t>
      </w:r>
      <w:proofErr w:type="spellEnd"/>
      <w:r w:rsidRPr="009B3D81">
        <w:rPr>
          <w:color w:val="auto"/>
          <w:sz w:val="22"/>
          <w:szCs w:val="22"/>
        </w:rPr>
        <w:t xml:space="preserve"> у </w:t>
      </w:r>
      <w:proofErr w:type="spellStart"/>
      <w:r w:rsidRPr="009B3D81">
        <w:rPr>
          <w:color w:val="auto"/>
          <w:sz w:val="22"/>
          <w:szCs w:val="22"/>
        </w:rPr>
        <w:t>ставу</w:t>
      </w:r>
      <w:proofErr w:type="spellEnd"/>
      <w:r w:rsidRPr="009B3D81">
        <w:rPr>
          <w:color w:val="auto"/>
          <w:sz w:val="22"/>
          <w:szCs w:val="22"/>
        </w:rPr>
        <w:t xml:space="preserve"> 1.</w:t>
      </w:r>
      <w:proofErr w:type="gramEnd"/>
      <w:r w:rsidRPr="009B3D81">
        <w:rPr>
          <w:color w:val="auto"/>
          <w:sz w:val="22"/>
          <w:szCs w:val="22"/>
        </w:rPr>
        <w:t xml:space="preserve"> </w:t>
      </w:r>
      <w:proofErr w:type="spellStart"/>
      <w:proofErr w:type="gramStart"/>
      <w:r w:rsidRPr="009B3D81">
        <w:rPr>
          <w:color w:val="auto"/>
          <w:sz w:val="22"/>
          <w:szCs w:val="22"/>
        </w:rPr>
        <w:t>овог</w:t>
      </w:r>
      <w:proofErr w:type="spellEnd"/>
      <w:proofErr w:type="gram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члана</w:t>
      </w:r>
      <w:proofErr w:type="spellEnd"/>
      <w:r w:rsidRPr="009B3D81">
        <w:rPr>
          <w:color w:val="auto"/>
          <w:sz w:val="22"/>
          <w:szCs w:val="22"/>
        </w:rPr>
        <w:t>.</w:t>
      </w:r>
    </w:p>
    <w:p w:rsidR="009B3D81" w:rsidRPr="009B3D81" w:rsidRDefault="009B3D81" w:rsidP="009B3D81">
      <w:pPr>
        <w:pStyle w:val="Default"/>
        <w:ind w:firstLine="720"/>
        <w:jc w:val="both"/>
        <w:rPr>
          <w:color w:val="auto"/>
          <w:sz w:val="22"/>
          <w:szCs w:val="22"/>
        </w:rPr>
      </w:pPr>
      <w:proofErr w:type="spellStart"/>
      <w:r w:rsidRPr="009B3D81">
        <w:rPr>
          <w:color w:val="auto"/>
          <w:sz w:val="22"/>
          <w:szCs w:val="22"/>
        </w:rPr>
        <w:t>Не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може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се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одобрити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постављање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баште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на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јавној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површини</w:t>
      </w:r>
      <w:proofErr w:type="spellEnd"/>
      <w:r w:rsidRPr="009B3D81">
        <w:rPr>
          <w:color w:val="auto"/>
          <w:sz w:val="22"/>
          <w:szCs w:val="22"/>
        </w:rPr>
        <w:t xml:space="preserve">, </w:t>
      </w:r>
      <w:proofErr w:type="spellStart"/>
      <w:r w:rsidRPr="009B3D81">
        <w:rPr>
          <w:color w:val="auto"/>
          <w:sz w:val="22"/>
          <w:szCs w:val="22"/>
        </w:rPr>
        <w:t>уколико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на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истој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локацији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нису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измирене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обавезе</w:t>
      </w:r>
      <w:proofErr w:type="spellEnd"/>
      <w:r w:rsidRPr="009B3D81">
        <w:rPr>
          <w:color w:val="auto"/>
          <w:sz w:val="22"/>
          <w:szCs w:val="22"/>
        </w:rPr>
        <w:t xml:space="preserve"> у </w:t>
      </w:r>
      <w:proofErr w:type="spellStart"/>
      <w:r w:rsidRPr="009B3D81">
        <w:rPr>
          <w:color w:val="auto"/>
          <w:sz w:val="22"/>
          <w:szCs w:val="22"/>
        </w:rPr>
        <w:t>претходној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години</w:t>
      </w:r>
      <w:proofErr w:type="spellEnd"/>
      <w:r w:rsidRPr="009B3D81">
        <w:rPr>
          <w:color w:val="auto"/>
          <w:sz w:val="22"/>
          <w:szCs w:val="22"/>
        </w:rPr>
        <w:t xml:space="preserve">, </w:t>
      </w:r>
      <w:proofErr w:type="spellStart"/>
      <w:r w:rsidRPr="009B3D81">
        <w:rPr>
          <w:color w:val="auto"/>
          <w:sz w:val="22"/>
          <w:szCs w:val="22"/>
        </w:rPr>
        <w:t>осим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изузетно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уколико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други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корисник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јавне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површине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не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измири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накнаду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за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коришћење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јавне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површине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унапред</w:t>
      </w:r>
      <w:proofErr w:type="spellEnd"/>
      <w:r w:rsidRPr="009B3D81">
        <w:rPr>
          <w:color w:val="auto"/>
          <w:sz w:val="22"/>
          <w:szCs w:val="22"/>
        </w:rPr>
        <w:t xml:space="preserve"> (</w:t>
      </w:r>
      <w:proofErr w:type="spellStart"/>
      <w:r w:rsidRPr="009B3D81">
        <w:rPr>
          <w:color w:val="auto"/>
          <w:sz w:val="22"/>
          <w:szCs w:val="22"/>
        </w:rPr>
        <w:t>авансно</w:t>
      </w:r>
      <w:proofErr w:type="spellEnd"/>
      <w:r w:rsidRPr="009B3D81">
        <w:rPr>
          <w:color w:val="auto"/>
          <w:sz w:val="22"/>
          <w:szCs w:val="22"/>
        </w:rPr>
        <w:t xml:space="preserve">) у </w:t>
      </w:r>
      <w:proofErr w:type="spellStart"/>
      <w:r w:rsidRPr="009B3D81">
        <w:rPr>
          <w:color w:val="auto"/>
          <w:sz w:val="22"/>
          <w:szCs w:val="22"/>
        </w:rPr>
        <w:t>једнократном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износу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за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период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за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који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подноси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захтев</w:t>
      </w:r>
      <w:proofErr w:type="spellEnd"/>
      <w:r w:rsidRPr="009B3D81">
        <w:rPr>
          <w:color w:val="auto"/>
          <w:sz w:val="22"/>
          <w:szCs w:val="22"/>
        </w:rPr>
        <w:t xml:space="preserve">, а </w:t>
      </w:r>
      <w:proofErr w:type="spellStart"/>
      <w:r w:rsidRPr="009B3D81">
        <w:rPr>
          <w:color w:val="auto"/>
          <w:sz w:val="22"/>
          <w:szCs w:val="22"/>
        </w:rPr>
        <w:t>што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ће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обрачунати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организациона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јединица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Општинске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управе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надлежна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за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послове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јавних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прихода</w:t>
      </w:r>
      <w:proofErr w:type="spellEnd"/>
      <w:r w:rsidRPr="009B3D81">
        <w:rPr>
          <w:color w:val="auto"/>
          <w:sz w:val="22"/>
          <w:szCs w:val="22"/>
        </w:rPr>
        <w:t>.</w:t>
      </w:r>
    </w:p>
    <w:p w:rsidR="009B3D81" w:rsidRPr="009B3D81" w:rsidRDefault="009B3D81" w:rsidP="009B3D81">
      <w:pPr>
        <w:pStyle w:val="Default"/>
        <w:ind w:firstLine="720"/>
        <w:jc w:val="both"/>
        <w:rPr>
          <w:color w:val="auto"/>
          <w:sz w:val="22"/>
          <w:szCs w:val="22"/>
        </w:rPr>
      </w:pPr>
      <w:proofErr w:type="spellStart"/>
      <w:proofErr w:type="gramStart"/>
      <w:r w:rsidRPr="009B3D81">
        <w:rPr>
          <w:color w:val="auto"/>
          <w:sz w:val="22"/>
          <w:szCs w:val="22"/>
        </w:rPr>
        <w:t>Подносилац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захтева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је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дужан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да</w:t>
      </w:r>
      <w:proofErr w:type="spellEnd"/>
      <w:r w:rsidRPr="009B3D81">
        <w:rPr>
          <w:color w:val="auto"/>
          <w:sz w:val="22"/>
          <w:szCs w:val="22"/>
        </w:rPr>
        <w:t xml:space="preserve"> у </w:t>
      </w:r>
      <w:proofErr w:type="spellStart"/>
      <w:r w:rsidRPr="009B3D81">
        <w:rPr>
          <w:color w:val="auto"/>
          <w:sz w:val="22"/>
          <w:szCs w:val="22"/>
        </w:rPr>
        <w:t>захтеву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определи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период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коришћења</w:t>
      </w:r>
      <w:proofErr w:type="spellEnd"/>
      <w:r w:rsidRPr="009B3D81">
        <w:rPr>
          <w:color w:val="auto"/>
          <w:sz w:val="22"/>
          <w:szCs w:val="22"/>
        </w:rPr>
        <w:t xml:space="preserve"> у </w:t>
      </w:r>
      <w:proofErr w:type="spellStart"/>
      <w:r w:rsidRPr="009B3D81">
        <w:rPr>
          <w:color w:val="auto"/>
          <w:sz w:val="22"/>
          <w:szCs w:val="22"/>
        </w:rPr>
        <w:t>континуитету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јавне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површине</w:t>
      </w:r>
      <w:proofErr w:type="spellEnd"/>
      <w:r w:rsidRPr="009B3D81">
        <w:rPr>
          <w:color w:val="auto"/>
          <w:sz w:val="22"/>
          <w:szCs w:val="22"/>
        </w:rPr>
        <w:t xml:space="preserve"> у </w:t>
      </w:r>
      <w:proofErr w:type="spellStart"/>
      <w:r w:rsidRPr="009B3D81">
        <w:rPr>
          <w:color w:val="auto"/>
          <w:sz w:val="22"/>
          <w:szCs w:val="22"/>
        </w:rPr>
        <w:t>термину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из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става</w:t>
      </w:r>
      <w:proofErr w:type="spellEnd"/>
      <w:r w:rsidRPr="009B3D81">
        <w:rPr>
          <w:color w:val="auto"/>
          <w:sz w:val="22"/>
          <w:szCs w:val="22"/>
        </w:rPr>
        <w:t xml:space="preserve"> 1.</w:t>
      </w:r>
      <w:proofErr w:type="gramEnd"/>
      <w:r w:rsidRPr="009B3D81">
        <w:rPr>
          <w:color w:val="auto"/>
          <w:sz w:val="22"/>
          <w:szCs w:val="22"/>
        </w:rPr>
        <w:t xml:space="preserve"> </w:t>
      </w:r>
      <w:proofErr w:type="spellStart"/>
      <w:proofErr w:type="gramStart"/>
      <w:r w:rsidRPr="009B3D81">
        <w:rPr>
          <w:color w:val="auto"/>
          <w:sz w:val="22"/>
          <w:szCs w:val="22"/>
        </w:rPr>
        <w:t>овог</w:t>
      </w:r>
      <w:proofErr w:type="spellEnd"/>
      <w:proofErr w:type="gram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члана</w:t>
      </w:r>
      <w:proofErr w:type="spellEnd"/>
      <w:r w:rsidRPr="009B3D81">
        <w:rPr>
          <w:color w:val="auto"/>
          <w:sz w:val="22"/>
          <w:szCs w:val="22"/>
        </w:rPr>
        <w:t xml:space="preserve">, </w:t>
      </w:r>
      <w:proofErr w:type="spellStart"/>
      <w:r w:rsidRPr="009B3D81">
        <w:rPr>
          <w:color w:val="auto"/>
          <w:sz w:val="22"/>
          <w:szCs w:val="22"/>
        </w:rPr>
        <w:t>као</w:t>
      </w:r>
      <w:proofErr w:type="spellEnd"/>
      <w:r w:rsidRPr="009B3D81">
        <w:rPr>
          <w:color w:val="auto"/>
          <w:sz w:val="22"/>
          <w:szCs w:val="22"/>
        </w:rPr>
        <w:t xml:space="preserve"> и </w:t>
      </w:r>
      <w:proofErr w:type="spellStart"/>
      <w:r w:rsidRPr="009B3D81">
        <w:rPr>
          <w:color w:val="auto"/>
          <w:sz w:val="22"/>
          <w:szCs w:val="22"/>
        </w:rPr>
        <w:t>да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наведе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површину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заузећа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које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представља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јединствену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целину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за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ову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намену</w:t>
      </w:r>
      <w:proofErr w:type="spellEnd"/>
      <w:r w:rsidRPr="009B3D81">
        <w:rPr>
          <w:color w:val="auto"/>
          <w:sz w:val="22"/>
          <w:szCs w:val="22"/>
        </w:rPr>
        <w:t xml:space="preserve">, </w:t>
      </w:r>
      <w:proofErr w:type="spellStart"/>
      <w:r w:rsidRPr="009B3D81">
        <w:rPr>
          <w:color w:val="auto"/>
          <w:sz w:val="22"/>
          <w:szCs w:val="22"/>
        </w:rPr>
        <w:t>без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могућности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промене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површине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летње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баште</w:t>
      </w:r>
      <w:proofErr w:type="spellEnd"/>
      <w:r w:rsidRPr="009B3D81">
        <w:rPr>
          <w:color w:val="auto"/>
          <w:sz w:val="22"/>
          <w:szCs w:val="22"/>
        </w:rPr>
        <w:t xml:space="preserve"> и </w:t>
      </w:r>
      <w:proofErr w:type="spellStart"/>
      <w:r w:rsidRPr="009B3D81">
        <w:rPr>
          <w:color w:val="auto"/>
          <w:sz w:val="22"/>
          <w:szCs w:val="22"/>
        </w:rPr>
        <w:t>временског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периода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периода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коришћења</w:t>
      </w:r>
      <w:proofErr w:type="spellEnd"/>
      <w:r w:rsidRPr="009B3D81">
        <w:rPr>
          <w:color w:val="auto"/>
          <w:sz w:val="22"/>
          <w:szCs w:val="22"/>
        </w:rPr>
        <w:t xml:space="preserve">. </w:t>
      </w:r>
    </w:p>
    <w:p w:rsidR="009B3D81" w:rsidRPr="009B3D81" w:rsidRDefault="009B3D81" w:rsidP="009B3D81">
      <w:pPr>
        <w:pStyle w:val="Default"/>
        <w:ind w:firstLine="720"/>
        <w:jc w:val="both"/>
        <w:rPr>
          <w:color w:val="auto"/>
          <w:sz w:val="22"/>
          <w:szCs w:val="22"/>
        </w:rPr>
      </w:pPr>
      <w:proofErr w:type="spellStart"/>
      <w:proofErr w:type="gramStart"/>
      <w:r w:rsidRPr="009B3D81">
        <w:rPr>
          <w:color w:val="auto"/>
          <w:sz w:val="22"/>
          <w:szCs w:val="22"/>
        </w:rPr>
        <w:t>Баште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се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могу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поставити</w:t>
      </w:r>
      <w:proofErr w:type="spellEnd"/>
      <w:r w:rsidRPr="009B3D81">
        <w:rPr>
          <w:color w:val="auto"/>
          <w:sz w:val="22"/>
          <w:szCs w:val="22"/>
        </w:rPr>
        <w:t xml:space="preserve"> и у </w:t>
      </w:r>
      <w:proofErr w:type="spellStart"/>
      <w:r w:rsidRPr="009B3D81">
        <w:rPr>
          <w:color w:val="auto"/>
          <w:sz w:val="22"/>
          <w:szCs w:val="22"/>
        </w:rPr>
        <w:t>периоду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од</w:t>
      </w:r>
      <w:proofErr w:type="spellEnd"/>
      <w:r w:rsidRPr="009B3D81">
        <w:rPr>
          <w:color w:val="auto"/>
          <w:sz w:val="22"/>
          <w:szCs w:val="22"/>
        </w:rPr>
        <w:t xml:space="preserve"> 1.11.текуће </w:t>
      </w:r>
      <w:proofErr w:type="spellStart"/>
      <w:r w:rsidRPr="009B3D81">
        <w:rPr>
          <w:color w:val="auto"/>
          <w:sz w:val="22"/>
          <w:szCs w:val="22"/>
        </w:rPr>
        <w:t>године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до</w:t>
      </w:r>
      <w:proofErr w:type="spellEnd"/>
      <w:r w:rsidRPr="009B3D81">
        <w:rPr>
          <w:color w:val="auto"/>
          <w:sz w:val="22"/>
          <w:szCs w:val="22"/>
        </w:rPr>
        <w:t xml:space="preserve"> 31.3.наредне </w:t>
      </w:r>
      <w:proofErr w:type="spellStart"/>
      <w:r w:rsidRPr="009B3D81">
        <w:rPr>
          <w:color w:val="auto"/>
          <w:sz w:val="22"/>
          <w:szCs w:val="22"/>
        </w:rPr>
        <w:t>године</w:t>
      </w:r>
      <w:proofErr w:type="spellEnd"/>
      <w:r w:rsidRPr="009B3D81">
        <w:rPr>
          <w:color w:val="auto"/>
          <w:sz w:val="22"/>
          <w:szCs w:val="22"/>
        </w:rPr>
        <w:t xml:space="preserve">, </w:t>
      </w:r>
      <w:proofErr w:type="spellStart"/>
      <w:r w:rsidRPr="009B3D81">
        <w:rPr>
          <w:color w:val="auto"/>
          <w:sz w:val="22"/>
          <w:szCs w:val="22"/>
        </w:rPr>
        <w:t>уз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претходно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измирене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све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обавезе</w:t>
      </w:r>
      <w:proofErr w:type="spellEnd"/>
      <w:r w:rsidRPr="009B3D81">
        <w:rPr>
          <w:color w:val="auto"/>
          <w:sz w:val="22"/>
          <w:szCs w:val="22"/>
        </w:rPr>
        <w:t xml:space="preserve">, у </w:t>
      </w:r>
      <w:proofErr w:type="spellStart"/>
      <w:r w:rsidRPr="009B3D81">
        <w:rPr>
          <w:color w:val="auto"/>
          <w:sz w:val="22"/>
          <w:szCs w:val="22"/>
        </w:rPr>
        <w:t>димензијама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за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које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је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издато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одобрење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за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постављање</w:t>
      </w:r>
      <w:proofErr w:type="spellEnd"/>
      <w:r w:rsidRPr="009B3D81">
        <w:rPr>
          <w:color w:val="auto"/>
          <w:sz w:val="22"/>
          <w:szCs w:val="22"/>
        </w:rPr>
        <w:t>.</w:t>
      </w:r>
      <w:proofErr w:type="gramEnd"/>
    </w:p>
    <w:p w:rsidR="009B3D81" w:rsidRPr="009B3D81" w:rsidRDefault="009B3D81" w:rsidP="009B3D81">
      <w:pPr>
        <w:pStyle w:val="Default"/>
        <w:ind w:firstLine="720"/>
        <w:jc w:val="both"/>
        <w:rPr>
          <w:color w:val="auto"/>
          <w:sz w:val="22"/>
          <w:szCs w:val="22"/>
        </w:rPr>
      </w:pPr>
      <w:proofErr w:type="spellStart"/>
      <w:proofErr w:type="gramStart"/>
      <w:r w:rsidRPr="009B3D81">
        <w:rPr>
          <w:color w:val="auto"/>
          <w:sz w:val="22"/>
          <w:szCs w:val="22"/>
        </w:rPr>
        <w:lastRenderedPageBreak/>
        <w:t>За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постављање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баште</w:t>
      </w:r>
      <w:proofErr w:type="spellEnd"/>
      <w:r w:rsidRPr="009B3D81">
        <w:rPr>
          <w:color w:val="auto"/>
          <w:sz w:val="22"/>
          <w:szCs w:val="22"/>
        </w:rPr>
        <w:t xml:space="preserve"> у </w:t>
      </w:r>
      <w:proofErr w:type="spellStart"/>
      <w:r w:rsidRPr="009B3D81">
        <w:rPr>
          <w:color w:val="auto"/>
          <w:sz w:val="22"/>
          <w:szCs w:val="22"/>
        </w:rPr>
        <w:t>периоду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из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претходног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става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није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потребно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ново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одобрење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надлежне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организационе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јединице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Општинске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управе</w:t>
      </w:r>
      <w:proofErr w:type="spellEnd"/>
      <w:r w:rsidRPr="009B3D81">
        <w:rPr>
          <w:color w:val="auto"/>
          <w:sz w:val="22"/>
          <w:szCs w:val="22"/>
        </w:rPr>
        <w:t xml:space="preserve">, </w:t>
      </w:r>
      <w:proofErr w:type="spellStart"/>
      <w:r w:rsidRPr="009B3D81">
        <w:rPr>
          <w:color w:val="auto"/>
          <w:sz w:val="22"/>
          <w:szCs w:val="22"/>
        </w:rPr>
        <w:t>нити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се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за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наведени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период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обрачунава</w:t>
      </w:r>
      <w:proofErr w:type="spellEnd"/>
      <w:r w:rsidRPr="009B3D81">
        <w:rPr>
          <w:color w:val="auto"/>
          <w:sz w:val="22"/>
          <w:szCs w:val="22"/>
        </w:rPr>
        <w:t xml:space="preserve"> и </w:t>
      </w:r>
      <w:proofErr w:type="spellStart"/>
      <w:r w:rsidRPr="009B3D81">
        <w:rPr>
          <w:color w:val="auto"/>
          <w:sz w:val="22"/>
          <w:szCs w:val="22"/>
        </w:rPr>
        <w:t>плаћа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накнада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за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коришћење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јавне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површине</w:t>
      </w:r>
      <w:proofErr w:type="spellEnd"/>
      <w:r w:rsidRPr="009B3D81">
        <w:rPr>
          <w:color w:val="auto"/>
          <w:sz w:val="22"/>
          <w:szCs w:val="22"/>
        </w:rPr>
        <w:t>.</w:t>
      </w:r>
      <w:proofErr w:type="gramEnd"/>
    </w:p>
    <w:p w:rsidR="009B3D81" w:rsidRPr="009B3D81" w:rsidRDefault="009B3D81" w:rsidP="009B3D81">
      <w:pPr>
        <w:pStyle w:val="Default"/>
        <w:ind w:firstLine="720"/>
        <w:jc w:val="both"/>
        <w:rPr>
          <w:color w:val="auto"/>
          <w:sz w:val="22"/>
          <w:szCs w:val="22"/>
        </w:rPr>
      </w:pPr>
      <w:proofErr w:type="spellStart"/>
      <w:proofErr w:type="gramStart"/>
      <w:r w:rsidRPr="009B3D81">
        <w:rPr>
          <w:color w:val="auto"/>
          <w:sz w:val="22"/>
          <w:szCs w:val="22"/>
        </w:rPr>
        <w:t>По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истеку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рока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за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који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је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издато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одобрење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за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коришћење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јавне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површине</w:t>
      </w:r>
      <w:proofErr w:type="spellEnd"/>
      <w:r w:rsidRPr="009B3D81">
        <w:rPr>
          <w:color w:val="auto"/>
          <w:sz w:val="22"/>
          <w:szCs w:val="22"/>
        </w:rPr>
        <w:t xml:space="preserve">, </w:t>
      </w:r>
      <w:proofErr w:type="spellStart"/>
      <w:r w:rsidRPr="009B3D81">
        <w:rPr>
          <w:color w:val="auto"/>
          <w:sz w:val="22"/>
          <w:szCs w:val="22"/>
        </w:rPr>
        <w:t>баште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се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морају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уклонити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са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исте</w:t>
      </w:r>
      <w:proofErr w:type="spellEnd"/>
      <w:r w:rsidRPr="009B3D81">
        <w:rPr>
          <w:color w:val="auto"/>
          <w:sz w:val="22"/>
          <w:szCs w:val="22"/>
        </w:rPr>
        <w:t xml:space="preserve"> и </w:t>
      </w:r>
      <w:proofErr w:type="spellStart"/>
      <w:r w:rsidRPr="009B3D81">
        <w:rPr>
          <w:color w:val="auto"/>
          <w:sz w:val="22"/>
          <w:szCs w:val="22"/>
        </w:rPr>
        <w:t>вратити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земљиште</w:t>
      </w:r>
      <w:proofErr w:type="spellEnd"/>
      <w:r w:rsidRPr="009B3D81">
        <w:rPr>
          <w:color w:val="auto"/>
          <w:sz w:val="22"/>
          <w:szCs w:val="22"/>
        </w:rPr>
        <w:t xml:space="preserve"> у </w:t>
      </w:r>
      <w:proofErr w:type="spellStart"/>
      <w:r w:rsidRPr="009B3D81">
        <w:rPr>
          <w:color w:val="auto"/>
          <w:sz w:val="22"/>
          <w:szCs w:val="22"/>
        </w:rPr>
        <w:t>првобитно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стање</w:t>
      </w:r>
      <w:proofErr w:type="spellEnd"/>
      <w:r w:rsidRPr="009B3D81">
        <w:rPr>
          <w:color w:val="auto"/>
          <w:sz w:val="22"/>
          <w:szCs w:val="22"/>
        </w:rPr>
        <w:t>.</w:t>
      </w:r>
      <w:proofErr w:type="gramEnd"/>
      <w:r w:rsidRPr="009B3D81">
        <w:rPr>
          <w:color w:val="auto"/>
          <w:sz w:val="22"/>
          <w:szCs w:val="22"/>
        </w:rPr>
        <w:t xml:space="preserve"> </w:t>
      </w:r>
    </w:p>
    <w:p w:rsidR="009B3D81" w:rsidRPr="009B3D81" w:rsidRDefault="009B3D81" w:rsidP="009B3D81">
      <w:pPr>
        <w:pStyle w:val="Default"/>
        <w:ind w:firstLine="720"/>
        <w:jc w:val="both"/>
        <w:rPr>
          <w:color w:val="auto"/>
          <w:sz w:val="22"/>
          <w:szCs w:val="22"/>
        </w:rPr>
      </w:pPr>
      <w:proofErr w:type="spellStart"/>
      <w:proofErr w:type="gramStart"/>
      <w:r w:rsidRPr="009B3D81">
        <w:rPr>
          <w:color w:val="auto"/>
          <w:sz w:val="22"/>
          <w:szCs w:val="22"/>
        </w:rPr>
        <w:t>Изглед</w:t>
      </w:r>
      <w:proofErr w:type="spellEnd"/>
      <w:r w:rsidRPr="009B3D81">
        <w:rPr>
          <w:color w:val="auto"/>
          <w:sz w:val="22"/>
          <w:szCs w:val="22"/>
        </w:rPr>
        <w:t xml:space="preserve">, </w:t>
      </w:r>
      <w:proofErr w:type="spellStart"/>
      <w:r w:rsidRPr="009B3D81">
        <w:rPr>
          <w:color w:val="auto"/>
          <w:sz w:val="22"/>
          <w:szCs w:val="22"/>
        </w:rPr>
        <w:t>површина</w:t>
      </w:r>
      <w:proofErr w:type="spellEnd"/>
      <w:r w:rsidRPr="009B3D81">
        <w:rPr>
          <w:color w:val="auto"/>
          <w:sz w:val="22"/>
          <w:szCs w:val="22"/>
        </w:rPr>
        <w:t xml:space="preserve">, </w:t>
      </w:r>
      <w:proofErr w:type="spellStart"/>
      <w:r w:rsidRPr="009B3D81">
        <w:rPr>
          <w:color w:val="auto"/>
          <w:sz w:val="22"/>
          <w:szCs w:val="22"/>
        </w:rPr>
        <w:t>уклапање</w:t>
      </w:r>
      <w:proofErr w:type="spellEnd"/>
      <w:r w:rsidRPr="009B3D81">
        <w:rPr>
          <w:color w:val="auto"/>
          <w:sz w:val="22"/>
          <w:szCs w:val="22"/>
        </w:rPr>
        <w:t xml:space="preserve"> у </w:t>
      </w:r>
      <w:proofErr w:type="spellStart"/>
      <w:r w:rsidRPr="009B3D81">
        <w:rPr>
          <w:color w:val="auto"/>
          <w:sz w:val="22"/>
          <w:szCs w:val="22"/>
        </w:rPr>
        <w:t>амбијенталну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целину</w:t>
      </w:r>
      <w:proofErr w:type="spellEnd"/>
      <w:r w:rsidRPr="009B3D81">
        <w:rPr>
          <w:color w:val="auto"/>
          <w:sz w:val="22"/>
          <w:szCs w:val="22"/>
        </w:rPr>
        <w:t xml:space="preserve">, </w:t>
      </w:r>
      <w:proofErr w:type="spellStart"/>
      <w:r w:rsidRPr="009B3D81">
        <w:rPr>
          <w:color w:val="auto"/>
          <w:sz w:val="22"/>
          <w:szCs w:val="22"/>
        </w:rPr>
        <w:t>прописаће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се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Планом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општег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распореда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места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за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постављање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монтажних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објеката</w:t>
      </w:r>
      <w:proofErr w:type="spellEnd"/>
      <w:r w:rsidRPr="009B3D81">
        <w:rPr>
          <w:color w:val="auto"/>
          <w:sz w:val="22"/>
          <w:szCs w:val="22"/>
        </w:rPr>
        <w:t>.</w:t>
      </w:r>
      <w:proofErr w:type="gramEnd"/>
      <w:r w:rsidRPr="009B3D81">
        <w:rPr>
          <w:color w:val="auto"/>
          <w:sz w:val="22"/>
          <w:szCs w:val="22"/>
        </w:rPr>
        <w:t xml:space="preserve"> </w:t>
      </w:r>
    </w:p>
    <w:p w:rsidR="009B3D81" w:rsidRPr="009B3D81" w:rsidRDefault="009B3D81" w:rsidP="009B3D81">
      <w:pPr>
        <w:pStyle w:val="Default"/>
        <w:ind w:firstLine="720"/>
        <w:jc w:val="both"/>
        <w:rPr>
          <w:color w:val="auto"/>
          <w:sz w:val="22"/>
          <w:szCs w:val="22"/>
        </w:rPr>
      </w:pPr>
      <w:proofErr w:type="spellStart"/>
      <w:proofErr w:type="gramStart"/>
      <w:r w:rsidRPr="009B3D81">
        <w:rPr>
          <w:color w:val="auto"/>
          <w:sz w:val="22"/>
          <w:szCs w:val="22"/>
        </w:rPr>
        <w:t>Организациона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јединица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Општинске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управе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надлежна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за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послове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јавних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прихода</w:t>
      </w:r>
      <w:proofErr w:type="spellEnd"/>
      <w:r w:rsidRPr="009B3D81">
        <w:rPr>
          <w:color w:val="auto"/>
          <w:sz w:val="22"/>
          <w:szCs w:val="22"/>
        </w:rPr>
        <w:t xml:space="preserve">, </w:t>
      </w:r>
      <w:proofErr w:type="spellStart"/>
      <w:r w:rsidRPr="009B3D81">
        <w:rPr>
          <w:color w:val="auto"/>
          <w:sz w:val="22"/>
          <w:szCs w:val="22"/>
        </w:rPr>
        <w:t>прати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реализацију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обавеза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по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издатим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решењима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за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плаћање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накнаде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за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коришћење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јавних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површина</w:t>
      </w:r>
      <w:proofErr w:type="spellEnd"/>
      <w:r w:rsidRPr="009B3D81">
        <w:rPr>
          <w:color w:val="auto"/>
          <w:sz w:val="22"/>
          <w:szCs w:val="22"/>
        </w:rPr>
        <w:t xml:space="preserve"> и </w:t>
      </w:r>
      <w:proofErr w:type="spellStart"/>
      <w:r w:rsidRPr="009B3D81">
        <w:rPr>
          <w:color w:val="auto"/>
          <w:sz w:val="22"/>
          <w:szCs w:val="22"/>
        </w:rPr>
        <w:t>подноси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извештаје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најкасније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до</w:t>
      </w:r>
      <w:proofErr w:type="spellEnd"/>
      <w:r w:rsidRPr="009B3D81">
        <w:rPr>
          <w:color w:val="auto"/>
          <w:sz w:val="22"/>
          <w:szCs w:val="22"/>
        </w:rPr>
        <w:t xml:space="preserve"> 10.</w:t>
      </w:r>
      <w:proofErr w:type="gramEnd"/>
      <w:r w:rsidRPr="009B3D81">
        <w:rPr>
          <w:color w:val="auto"/>
          <w:sz w:val="22"/>
          <w:szCs w:val="22"/>
        </w:rPr>
        <w:t xml:space="preserve"> </w:t>
      </w:r>
      <w:proofErr w:type="gramStart"/>
      <w:r w:rsidRPr="009B3D81">
        <w:rPr>
          <w:color w:val="auto"/>
          <w:sz w:val="22"/>
          <w:szCs w:val="22"/>
        </w:rPr>
        <w:t xml:space="preserve">У </w:t>
      </w:r>
      <w:proofErr w:type="spellStart"/>
      <w:r w:rsidRPr="009B3D81">
        <w:rPr>
          <w:color w:val="auto"/>
          <w:sz w:val="22"/>
          <w:szCs w:val="22"/>
        </w:rPr>
        <w:t>текућем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месецу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општинском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правобранилаштву</w:t>
      </w:r>
      <w:proofErr w:type="spellEnd"/>
      <w:r w:rsidRPr="009B3D81">
        <w:rPr>
          <w:color w:val="auto"/>
          <w:sz w:val="22"/>
          <w:szCs w:val="22"/>
        </w:rPr>
        <w:t xml:space="preserve"> и </w:t>
      </w:r>
      <w:proofErr w:type="spellStart"/>
      <w:r w:rsidRPr="009B3D81">
        <w:rPr>
          <w:color w:val="auto"/>
          <w:sz w:val="22"/>
          <w:szCs w:val="22"/>
        </w:rPr>
        <w:t>организационој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јединици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надлежној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за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инспекцијске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послове</w:t>
      </w:r>
      <w:proofErr w:type="spellEnd"/>
      <w:r w:rsidRPr="009B3D81">
        <w:rPr>
          <w:color w:val="auto"/>
          <w:sz w:val="22"/>
          <w:szCs w:val="22"/>
        </w:rPr>
        <w:t>.</w:t>
      </w:r>
      <w:proofErr w:type="gramEnd"/>
    </w:p>
    <w:p w:rsidR="006F236C" w:rsidRPr="009B3D81" w:rsidRDefault="009B3D81" w:rsidP="009B3D81">
      <w:pPr>
        <w:pStyle w:val="Default"/>
        <w:ind w:firstLine="720"/>
        <w:jc w:val="both"/>
        <w:rPr>
          <w:color w:val="auto"/>
          <w:sz w:val="22"/>
          <w:szCs w:val="22"/>
        </w:rPr>
      </w:pPr>
      <w:proofErr w:type="spellStart"/>
      <w:proofErr w:type="gramStart"/>
      <w:r w:rsidRPr="009B3D81">
        <w:rPr>
          <w:color w:val="auto"/>
          <w:sz w:val="22"/>
          <w:szCs w:val="22"/>
        </w:rPr>
        <w:t>Уколико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се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не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изврши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плаћање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месечне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накнаде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до</w:t>
      </w:r>
      <w:proofErr w:type="spellEnd"/>
      <w:r w:rsidRPr="009B3D81">
        <w:rPr>
          <w:color w:val="auto"/>
          <w:sz w:val="22"/>
          <w:szCs w:val="22"/>
        </w:rPr>
        <w:t xml:space="preserve"> 5.</w:t>
      </w:r>
      <w:proofErr w:type="gramEnd"/>
      <w:r w:rsidRPr="009B3D81">
        <w:rPr>
          <w:color w:val="auto"/>
          <w:sz w:val="22"/>
          <w:szCs w:val="22"/>
        </w:rPr>
        <w:t xml:space="preserve"> </w:t>
      </w:r>
      <w:proofErr w:type="gramStart"/>
      <w:r w:rsidRPr="009B3D81">
        <w:rPr>
          <w:color w:val="auto"/>
          <w:sz w:val="22"/>
          <w:szCs w:val="22"/>
        </w:rPr>
        <w:t>у</w:t>
      </w:r>
      <w:proofErr w:type="gram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месецу</w:t>
      </w:r>
      <w:proofErr w:type="spellEnd"/>
      <w:r w:rsidRPr="009B3D81">
        <w:rPr>
          <w:color w:val="auto"/>
          <w:sz w:val="22"/>
          <w:szCs w:val="22"/>
        </w:rPr>
        <w:t xml:space="preserve">, </w:t>
      </w:r>
      <w:proofErr w:type="spellStart"/>
      <w:r w:rsidRPr="009B3D81">
        <w:rPr>
          <w:color w:val="auto"/>
          <w:sz w:val="22"/>
          <w:szCs w:val="22"/>
        </w:rPr>
        <w:t>организациона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јединица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Општинске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управе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надлежна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за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послове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јавних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прихода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активираће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депозит</w:t>
      </w:r>
      <w:proofErr w:type="spellEnd"/>
      <w:r w:rsidRPr="009B3D81">
        <w:rPr>
          <w:color w:val="auto"/>
          <w:sz w:val="22"/>
          <w:szCs w:val="22"/>
        </w:rPr>
        <w:t xml:space="preserve"> и </w:t>
      </w:r>
      <w:proofErr w:type="spellStart"/>
      <w:r w:rsidRPr="009B3D81">
        <w:rPr>
          <w:color w:val="auto"/>
          <w:sz w:val="22"/>
          <w:szCs w:val="22"/>
        </w:rPr>
        <w:t>обавестити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организациону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јединицу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надлежну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за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инспекцијске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послове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да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може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издати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 w:rsidRPr="009B3D81">
        <w:rPr>
          <w:color w:val="auto"/>
          <w:sz w:val="22"/>
          <w:szCs w:val="22"/>
        </w:rPr>
        <w:t>налог</w:t>
      </w:r>
      <w:proofErr w:type="spellEnd"/>
      <w:r w:rsidRPr="009B3D81"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за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уклањање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монтажног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објекта</w:t>
      </w:r>
      <w:proofErr w:type="spellEnd"/>
      <w:r>
        <w:rPr>
          <w:color w:val="auto"/>
          <w:sz w:val="22"/>
          <w:szCs w:val="22"/>
        </w:rPr>
        <w:t>.</w:t>
      </w:r>
      <w:r w:rsidR="00836FE0">
        <w:rPr>
          <w:lang w:val="sr-Cyrl-RS"/>
        </w:rPr>
        <w:t>“</w:t>
      </w:r>
    </w:p>
    <w:p w:rsidR="00394E80" w:rsidRPr="00394E80" w:rsidRDefault="00394E80" w:rsidP="006F236C">
      <w:pPr>
        <w:pStyle w:val="NoSpacing"/>
        <w:ind w:firstLine="720"/>
        <w:jc w:val="both"/>
        <w:rPr>
          <w:rFonts w:ascii="Times New Roman" w:hAnsi="Times New Roman"/>
          <w:lang w:val="sr-Cyrl-CS"/>
        </w:rPr>
      </w:pPr>
      <w:r w:rsidRPr="00394E80">
        <w:rPr>
          <w:rFonts w:ascii="Times New Roman" w:hAnsi="Times New Roman"/>
          <w:b/>
          <w:lang w:val="sr-Cyrl-CS"/>
        </w:rPr>
        <w:t>Финансијски ефекти</w:t>
      </w:r>
      <w:r w:rsidRPr="00394E80">
        <w:rPr>
          <w:rFonts w:ascii="Times New Roman" w:hAnsi="Times New Roman"/>
          <w:lang w:val="sr-Cyrl-CS"/>
        </w:rPr>
        <w:t>: За реализацију ове Одлуке нису потребна су финансијска средстава.</w:t>
      </w:r>
    </w:p>
    <w:p w:rsidR="00394E80" w:rsidRPr="00394E80" w:rsidRDefault="00394E80" w:rsidP="00394E80">
      <w:pPr>
        <w:pStyle w:val="NoSpacing"/>
        <w:jc w:val="both"/>
        <w:rPr>
          <w:rFonts w:ascii="Times New Roman" w:hAnsi="Times New Roman"/>
          <w:lang w:val="sr-Cyrl-CS"/>
        </w:rPr>
      </w:pPr>
      <w:r w:rsidRPr="00394E80">
        <w:rPr>
          <w:rFonts w:ascii="Times New Roman" w:hAnsi="Times New Roman"/>
          <w:lang w:val="sr-Cyrl-CS"/>
        </w:rPr>
        <w:t xml:space="preserve"> </w:t>
      </w:r>
      <w:r w:rsidRPr="00394E80">
        <w:rPr>
          <w:rFonts w:ascii="Times New Roman" w:hAnsi="Times New Roman"/>
          <w:lang w:val="sr-Cyrl-CS"/>
        </w:rPr>
        <w:tab/>
      </w:r>
      <w:r w:rsidRPr="00394E80">
        <w:rPr>
          <w:rFonts w:ascii="Times New Roman" w:hAnsi="Times New Roman"/>
          <w:b/>
          <w:lang w:val="sr-Cyrl-CS"/>
        </w:rPr>
        <w:t>Ступање на снагу и објављивање</w:t>
      </w:r>
      <w:r w:rsidRPr="00394E80">
        <w:rPr>
          <w:rFonts w:ascii="Times New Roman" w:hAnsi="Times New Roman"/>
          <w:lang w:val="sr-Cyrl-CS"/>
        </w:rPr>
        <w:t>: Нацртом је предвиђено да Одлука ступа на снагу 8-ог дана од дана објављивања у ''Службеном листу општина Врњачка Бања''.</w:t>
      </w:r>
    </w:p>
    <w:p w:rsidR="00394E80" w:rsidRPr="00394E80" w:rsidRDefault="00394E80" w:rsidP="00394E80">
      <w:pPr>
        <w:pStyle w:val="NoSpacing"/>
        <w:jc w:val="both"/>
        <w:rPr>
          <w:rFonts w:ascii="Times New Roman" w:hAnsi="Times New Roman"/>
          <w:lang w:val="sr-Cyrl-CS"/>
        </w:rPr>
      </w:pPr>
      <w:r w:rsidRPr="00394E80">
        <w:rPr>
          <w:rFonts w:ascii="Times New Roman" w:hAnsi="Times New Roman"/>
          <w:lang w:val="sr-Cyrl-CS"/>
        </w:rPr>
        <w:tab/>
      </w:r>
      <w:r w:rsidRPr="00394E80">
        <w:rPr>
          <w:rFonts w:ascii="Times New Roman" w:hAnsi="Times New Roman"/>
          <w:lang w:val="sr-Cyrl-CS"/>
        </w:rPr>
        <w:tab/>
        <w:t xml:space="preserve"> </w:t>
      </w:r>
      <w:r w:rsidRPr="00394E80">
        <w:rPr>
          <w:rFonts w:ascii="Times New Roman" w:hAnsi="Times New Roman"/>
          <w:lang w:val="sr-Cyrl-CS"/>
        </w:rPr>
        <w:tab/>
      </w:r>
    </w:p>
    <w:p w:rsidR="00394E80" w:rsidRPr="006F236C" w:rsidRDefault="00394E80" w:rsidP="00394E80">
      <w:pPr>
        <w:pStyle w:val="NoSpacing"/>
        <w:jc w:val="both"/>
        <w:rPr>
          <w:rFonts w:ascii="Times New Roman" w:hAnsi="Times New Roman"/>
          <w:lang w:val="sr-Cyrl-RS"/>
        </w:rPr>
      </w:pPr>
    </w:p>
    <w:p w:rsidR="00394E80" w:rsidRPr="00394E80" w:rsidRDefault="009B3D81" w:rsidP="00394E80">
      <w:pPr>
        <w:pStyle w:val="NoSpacing"/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 xml:space="preserve">Обрадили           </w:t>
      </w:r>
      <w:r w:rsidR="00394E80" w:rsidRPr="00394E80">
        <w:rPr>
          <w:rFonts w:ascii="Times New Roman" w:hAnsi="Times New Roman"/>
          <w:lang w:val="sr-Cyrl-CS"/>
        </w:rPr>
        <w:tab/>
      </w:r>
      <w:r w:rsidR="00394E80" w:rsidRPr="00394E80">
        <w:rPr>
          <w:rFonts w:ascii="Times New Roman" w:hAnsi="Times New Roman"/>
          <w:lang w:val="sr-Cyrl-CS"/>
        </w:rPr>
        <w:tab/>
      </w:r>
      <w:r w:rsidR="00394E80" w:rsidRPr="00394E80">
        <w:rPr>
          <w:rFonts w:ascii="Times New Roman" w:hAnsi="Times New Roman"/>
          <w:lang w:val="sr-Cyrl-CS"/>
        </w:rPr>
        <w:tab/>
      </w:r>
      <w:r w:rsidR="00394E80" w:rsidRPr="00394E80">
        <w:rPr>
          <w:rFonts w:ascii="Times New Roman" w:hAnsi="Times New Roman"/>
          <w:lang w:val="sr-Cyrl-CS"/>
        </w:rPr>
        <w:tab/>
      </w:r>
      <w:r w:rsidR="00394E80" w:rsidRPr="00394E80">
        <w:rPr>
          <w:rFonts w:ascii="Times New Roman" w:hAnsi="Times New Roman"/>
          <w:lang w:val="sr-Cyrl-CS"/>
        </w:rPr>
        <w:tab/>
      </w:r>
      <w:r w:rsidR="00394E80" w:rsidRPr="00394E80">
        <w:rPr>
          <w:rFonts w:ascii="Times New Roman" w:hAnsi="Times New Roman"/>
          <w:lang w:val="sr-Cyrl-CS"/>
        </w:rPr>
        <w:tab/>
        <w:t xml:space="preserve">                   </w:t>
      </w:r>
      <w:r w:rsidR="00394E80" w:rsidRPr="00394E80">
        <w:rPr>
          <w:rFonts w:ascii="Times New Roman" w:hAnsi="Times New Roman"/>
        </w:rPr>
        <w:t xml:space="preserve">     </w:t>
      </w:r>
      <w:r w:rsidR="00394E80" w:rsidRPr="00394E80">
        <w:rPr>
          <w:rFonts w:ascii="Times New Roman" w:hAnsi="Times New Roman"/>
          <w:lang w:val="sr-Cyrl-CS"/>
        </w:rPr>
        <w:t xml:space="preserve"> </w:t>
      </w:r>
      <w:r w:rsidR="00394E80" w:rsidRPr="00394E80">
        <w:rPr>
          <w:rFonts w:ascii="Times New Roman" w:hAnsi="Times New Roman"/>
        </w:rPr>
        <w:t xml:space="preserve"> </w:t>
      </w:r>
      <w:r w:rsidR="00394E80" w:rsidRPr="00394E80">
        <w:rPr>
          <w:rFonts w:ascii="Times New Roman" w:hAnsi="Times New Roman"/>
          <w:lang w:val="sr-Cyrl-CS"/>
        </w:rPr>
        <w:t>НАЧЕЛНИК                   Славица Стаменић</w:t>
      </w:r>
      <w:r w:rsidR="00394E80" w:rsidRPr="00394E80">
        <w:rPr>
          <w:rFonts w:ascii="Times New Roman" w:hAnsi="Times New Roman"/>
          <w:lang w:val="sr-Cyrl-CS"/>
        </w:rPr>
        <w:tab/>
      </w:r>
      <w:r w:rsidR="00394E80" w:rsidRPr="00394E80">
        <w:rPr>
          <w:rFonts w:ascii="Times New Roman" w:hAnsi="Times New Roman"/>
          <w:lang w:val="sr-Cyrl-CS"/>
        </w:rPr>
        <w:tab/>
      </w:r>
      <w:r w:rsidR="00394E80" w:rsidRPr="00394E80">
        <w:rPr>
          <w:rFonts w:ascii="Times New Roman" w:hAnsi="Times New Roman"/>
          <w:lang w:val="sr-Cyrl-CS"/>
        </w:rPr>
        <w:tab/>
        <w:t xml:space="preserve">                                                         ОПШТИНСКЕ УПРАВЕ</w:t>
      </w:r>
    </w:p>
    <w:p w:rsidR="00394E80" w:rsidRPr="00394E80" w:rsidRDefault="00394E80" w:rsidP="00394E80">
      <w:pPr>
        <w:pStyle w:val="NoSpacing"/>
        <w:jc w:val="both"/>
        <w:rPr>
          <w:rFonts w:ascii="Times New Roman" w:hAnsi="Times New Roman"/>
          <w:lang w:val="sr-Cyrl-CS"/>
        </w:rPr>
      </w:pPr>
      <w:r w:rsidRPr="00394E80">
        <w:rPr>
          <w:rFonts w:ascii="Times New Roman" w:hAnsi="Times New Roman"/>
          <w:lang w:val="sr-Cyrl-CS"/>
        </w:rPr>
        <w:t xml:space="preserve">                                        </w:t>
      </w:r>
      <w:r w:rsidRPr="00394E80">
        <w:rPr>
          <w:rFonts w:ascii="Times New Roman" w:hAnsi="Times New Roman"/>
        </w:rPr>
        <w:t xml:space="preserve">         </w:t>
      </w:r>
      <w:r>
        <w:rPr>
          <w:rFonts w:ascii="Times New Roman" w:hAnsi="Times New Roman"/>
        </w:rPr>
        <w:t xml:space="preserve">                                                                             </w:t>
      </w:r>
      <w:r w:rsidRPr="00394E80">
        <w:rPr>
          <w:rFonts w:ascii="Times New Roman" w:hAnsi="Times New Roman"/>
          <w:lang w:val="sr-Cyrl-CS"/>
        </w:rPr>
        <w:t>Славиша Пауновић</w:t>
      </w:r>
    </w:p>
    <w:p w:rsidR="00C94013" w:rsidRPr="009B3D81" w:rsidRDefault="009B3D81">
      <w:pPr>
        <w:rPr>
          <w:rFonts w:ascii="Times New Roman" w:hAnsi="Times New Roman" w:cs="Times New Roman"/>
          <w:lang w:val="sr-Cyrl-RS"/>
        </w:rPr>
      </w:pPr>
      <w:r w:rsidRPr="009B3D81">
        <w:rPr>
          <w:rFonts w:ascii="Times New Roman" w:hAnsi="Times New Roman" w:cs="Times New Roman"/>
          <w:lang w:val="sr-Cyrl-RS"/>
        </w:rPr>
        <w:t>Саша Радисављевић</w:t>
      </w:r>
      <w:bookmarkStart w:id="0" w:name="_GoBack"/>
      <w:bookmarkEnd w:id="0"/>
    </w:p>
    <w:sectPr w:rsidR="00C94013" w:rsidRPr="009B3D81" w:rsidSect="00C35839">
      <w:pgSz w:w="12240" w:h="15840"/>
      <w:pgMar w:top="1417" w:right="1417" w:bottom="720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hybridMultilevel"/>
    <w:tmpl w:val="3855585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3"/>
    <w:multiLevelType w:val="hybridMultilevel"/>
    <w:tmpl w:val="70A64E2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18D73466"/>
    <w:multiLevelType w:val="hybridMultilevel"/>
    <w:tmpl w:val="BC34C800"/>
    <w:lvl w:ilvl="0" w:tplc="5B9ABD18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4414BE"/>
    <w:multiLevelType w:val="hybridMultilevel"/>
    <w:tmpl w:val="489AC818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B26083"/>
    <w:multiLevelType w:val="hybridMultilevel"/>
    <w:tmpl w:val="F43663AE"/>
    <w:lvl w:ilvl="0" w:tplc="F6A8383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6D6E57"/>
    <w:multiLevelType w:val="hybridMultilevel"/>
    <w:tmpl w:val="82EC3D6E"/>
    <w:lvl w:ilvl="0" w:tplc="9FE6B38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FB67F1"/>
    <w:multiLevelType w:val="hybridMultilevel"/>
    <w:tmpl w:val="B030C8D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0F041F"/>
    <w:multiLevelType w:val="hybridMultilevel"/>
    <w:tmpl w:val="4ED4B1AC"/>
    <w:lvl w:ilvl="0" w:tplc="FE86232A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C166CD"/>
    <w:multiLevelType w:val="hybridMultilevel"/>
    <w:tmpl w:val="90E64CA4"/>
    <w:lvl w:ilvl="0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7"/>
  </w:num>
  <w:num w:numId="4">
    <w:abstractNumId w:val="6"/>
  </w:num>
  <w:num w:numId="5">
    <w:abstractNumId w:val="2"/>
  </w:num>
  <w:num w:numId="6">
    <w:abstractNumId w:val="0"/>
  </w:num>
  <w:num w:numId="7">
    <w:abstractNumId w:val="4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839"/>
    <w:rsid w:val="000D26F3"/>
    <w:rsid w:val="000D4AB1"/>
    <w:rsid w:val="00226A62"/>
    <w:rsid w:val="002B56B1"/>
    <w:rsid w:val="002B6F34"/>
    <w:rsid w:val="002D6B1D"/>
    <w:rsid w:val="002F2C91"/>
    <w:rsid w:val="002F7E80"/>
    <w:rsid w:val="00325887"/>
    <w:rsid w:val="00330FB0"/>
    <w:rsid w:val="003601E3"/>
    <w:rsid w:val="00394E80"/>
    <w:rsid w:val="00402041"/>
    <w:rsid w:val="004147A3"/>
    <w:rsid w:val="004448E3"/>
    <w:rsid w:val="00463806"/>
    <w:rsid w:val="00474173"/>
    <w:rsid w:val="004815CC"/>
    <w:rsid w:val="004B4F02"/>
    <w:rsid w:val="004E008B"/>
    <w:rsid w:val="005B2D62"/>
    <w:rsid w:val="005B78DA"/>
    <w:rsid w:val="005C3760"/>
    <w:rsid w:val="005E39E6"/>
    <w:rsid w:val="00606064"/>
    <w:rsid w:val="00636619"/>
    <w:rsid w:val="006848DC"/>
    <w:rsid w:val="006A2FD4"/>
    <w:rsid w:val="006F236C"/>
    <w:rsid w:val="007156E6"/>
    <w:rsid w:val="007230D7"/>
    <w:rsid w:val="00727983"/>
    <w:rsid w:val="00775B18"/>
    <w:rsid w:val="0078633F"/>
    <w:rsid w:val="007D4F8E"/>
    <w:rsid w:val="007E3148"/>
    <w:rsid w:val="007F12CF"/>
    <w:rsid w:val="00825483"/>
    <w:rsid w:val="00836FE0"/>
    <w:rsid w:val="008C1BC2"/>
    <w:rsid w:val="009B33B9"/>
    <w:rsid w:val="009B3D81"/>
    <w:rsid w:val="009C37F6"/>
    <w:rsid w:val="00A156E1"/>
    <w:rsid w:val="00A41DD8"/>
    <w:rsid w:val="00A445BC"/>
    <w:rsid w:val="00A518FF"/>
    <w:rsid w:val="00A852BD"/>
    <w:rsid w:val="00A91FC2"/>
    <w:rsid w:val="00AC7F35"/>
    <w:rsid w:val="00B450C1"/>
    <w:rsid w:val="00B51C58"/>
    <w:rsid w:val="00BC035C"/>
    <w:rsid w:val="00BF374B"/>
    <w:rsid w:val="00C029E8"/>
    <w:rsid w:val="00C35839"/>
    <w:rsid w:val="00C46F7A"/>
    <w:rsid w:val="00C70780"/>
    <w:rsid w:val="00C94013"/>
    <w:rsid w:val="00CC0D0E"/>
    <w:rsid w:val="00CE47AD"/>
    <w:rsid w:val="00CE7727"/>
    <w:rsid w:val="00D12F0A"/>
    <w:rsid w:val="00D42EEE"/>
    <w:rsid w:val="00D5027E"/>
    <w:rsid w:val="00D53D16"/>
    <w:rsid w:val="00D82698"/>
    <w:rsid w:val="00DC1A22"/>
    <w:rsid w:val="00E07BDE"/>
    <w:rsid w:val="00EE1AD4"/>
    <w:rsid w:val="00EF774E"/>
    <w:rsid w:val="00F11603"/>
    <w:rsid w:val="00F22B1A"/>
    <w:rsid w:val="00F37A53"/>
    <w:rsid w:val="00F7727E"/>
    <w:rsid w:val="00FA48FC"/>
    <w:rsid w:val="00FD5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3583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C35839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D82698"/>
    <w:pPr>
      <w:ind w:left="720"/>
      <w:contextualSpacing/>
    </w:pPr>
    <w:rPr>
      <w:rFonts w:ascii="Times New Roman" w:eastAsia="Calibri" w:hAnsi="Times New Roman" w:cs="Times New Roman"/>
      <w:sz w:val="24"/>
    </w:rPr>
  </w:style>
  <w:style w:type="paragraph" w:customStyle="1" w:styleId="Normal1">
    <w:name w:val="Normal1"/>
    <w:basedOn w:val="Normal"/>
    <w:rsid w:val="00394E80"/>
    <w:pPr>
      <w:spacing w:before="100" w:beforeAutospacing="1" w:after="100" w:afterAutospacing="1" w:line="240" w:lineRule="auto"/>
    </w:pPr>
    <w:rPr>
      <w:rFonts w:ascii="Arial" w:eastAsia="PMingLiU" w:hAnsi="Arial" w:cs="Arial"/>
      <w:lang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3583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C35839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D82698"/>
    <w:pPr>
      <w:ind w:left="720"/>
      <w:contextualSpacing/>
    </w:pPr>
    <w:rPr>
      <w:rFonts w:ascii="Times New Roman" w:eastAsia="Calibri" w:hAnsi="Times New Roman" w:cs="Times New Roman"/>
      <w:sz w:val="24"/>
    </w:rPr>
  </w:style>
  <w:style w:type="paragraph" w:customStyle="1" w:styleId="Normal1">
    <w:name w:val="Normal1"/>
    <w:basedOn w:val="Normal"/>
    <w:rsid w:val="00394E80"/>
    <w:pPr>
      <w:spacing w:before="100" w:beforeAutospacing="1" w:after="100" w:afterAutospacing="1" w:line="240" w:lineRule="auto"/>
    </w:pPr>
    <w:rPr>
      <w:rFonts w:ascii="Arial" w:eastAsia="PMingLiU" w:hAnsi="Arial" w:cs="Arial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735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90B2B5-3F1E-4DF7-9114-961A4E697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675</Words>
  <Characters>3853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o.gajsek</dc:creator>
  <cp:lastModifiedBy>o.gajsek</cp:lastModifiedBy>
  <cp:revision>3</cp:revision>
  <cp:lastPrinted>2021-06-18T07:51:00Z</cp:lastPrinted>
  <dcterms:created xsi:type="dcterms:W3CDTF">2021-06-18T07:32:00Z</dcterms:created>
  <dcterms:modified xsi:type="dcterms:W3CDTF">2021-06-18T08:04:00Z</dcterms:modified>
</cp:coreProperties>
</file>